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6671" w14:textId="1E3D4CE7" w:rsidR="00DA2536" w:rsidRPr="00C8427E" w:rsidRDefault="00FD470F" w:rsidP="00035619">
      <w:pPr>
        <w:tabs>
          <w:tab w:val="right" w:pos="8505"/>
        </w:tabs>
        <w:spacing w:line="480" w:lineRule="auto"/>
        <w:rPr>
          <w:rFonts w:asciiTheme="minorHAnsi" w:hAnsiTheme="minorHAnsi" w:cstheme="minorHAnsi"/>
          <w:b/>
        </w:rPr>
      </w:pPr>
      <w:r w:rsidRPr="00C8427E">
        <w:rPr>
          <w:rFonts w:asciiTheme="minorHAnsi" w:hAnsiTheme="minorHAnsi" w:cstheme="minorHAnsi"/>
        </w:rPr>
        <w:t xml:space="preserve">Szczebrzeszyn, </w:t>
      </w:r>
      <w:r w:rsidR="00857E37" w:rsidRPr="00C8427E">
        <w:rPr>
          <w:rFonts w:asciiTheme="minorHAnsi" w:hAnsiTheme="minorHAnsi" w:cstheme="minorHAnsi"/>
        </w:rPr>
        <w:t xml:space="preserve">dnia </w:t>
      </w:r>
      <w:r w:rsidR="00F22BB8" w:rsidRPr="00C8427E">
        <w:rPr>
          <w:rFonts w:asciiTheme="minorHAnsi" w:hAnsiTheme="minorHAnsi" w:cstheme="minorHAnsi"/>
        </w:rPr>
        <w:t>1</w:t>
      </w:r>
      <w:r w:rsidR="00917D3F" w:rsidRPr="00C8427E">
        <w:rPr>
          <w:rFonts w:asciiTheme="minorHAnsi" w:hAnsiTheme="minorHAnsi" w:cstheme="minorHAnsi"/>
        </w:rPr>
        <w:t>7</w:t>
      </w:r>
      <w:r w:rsidR="00857E37" w:rsidRPr="00C8427E">
        <w:rPr>
          <w:rFonts w:asciiTheme="minorHAnsi" w:hAnsiTheme="minorHAnsi" w:cstheme="minorHAnsi"/>
        </w:rPr>
        <w:t xml:space="preserve"> lutego </w:t>
      </w:r>
      <w:r w:rsidR="00D56B01" w:rsidRPr="00C8427E">
        <w:rPr>
          <w:rFonts w:asciiTheme="minorHAnsi" w:hAnsiTheme="minorHAnsi" w:cstheme="minorHAnsi"/>
        </w:rPr>
        <w:t>20</w:t>
      </w:r>
      <w:r w:rsidR="003F1DA9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3</w:t>
      </w:r>
      <w:r w:rsidR="00D56B01" w:rsidRPr="00C8427E">
        <w:rPr>
          <w:rFonts w:asciiTheme="minorHAnsi" w:hAnsiTheme="minorHAnsi" w:cstheme="minorHAnsi"/>
        </w:rPr>
        <w:t xml:space="preserve"> roku</w:t>
      </w:r>
    </w:p>
    <w:p w14:paraId="4E5EB579" w14:textId="30BBF08B" w:rsidR="003A7C94" w:rsidRPr="00C8427E" w:rsidRDefault="00FD470F" w:rsidP="00035619">
      <w:pPr>
        <w:tabs>
          <w:tab w:val="center" w:pos="5103"/>
        </w:tabs>
        <w:spacing w:line="480" w:lineRule="auto"/>
        <w:rPr>
          <w:rFonts w:asciiTheme="minorHAnsi" w:hAnsiTheme="minorHAnsi" w:cstheme="minorHAnsi"/>
          <w:bCs/>
        </w:rPr>
      </w:pPr>
      <w:r w:rsidRPr="00C8427E">
        <w:rPr>
          <w:rFonts w:asciiTheme="minorHAnsi" w:hAnsiTheme="minorHAnsi" w:cstheme="minorHAnsi"/>
          <w:bCs/>
        </w:rPr>
        <w:t>OGŁOSZENIE NR</w:t>
      </w:r>
      <w:r w:rsidR="00A54989" w:rsidRPr="00C8427E">
        <w:rPr>
          <w:rFonts w:asciiTheme="minorHAnsi" w:hAnsiTheme="minorHAnsi" w:cstheme="minorHAnsi"/>
          <w:bCs/>
        </w:rPr>
        <w:t xml:space="preserve"> </w:t>
      </w:r>
      <w:r w:rsidR="00917D3F" w:rsidRPr="00C8427E">
        <w:rPr>
          <w:rFonts w:asciiTheme="minorHAnsi" w:hAnsiTheme="minorHAnsi" w:cstheme="minorHAnsi"/>
          <w:bCs/>
        </w:rPr>
        <w:t>0050.43.</w:t>
      </w:r>
      <w:r w:rsidR="002A5B6B" w:rsidRPr="00C8427E">
        <w:rPr>
          <w:rFonts w:asciiTheme="minorHAnsi" w:hAnsiTheme="minorHAnsi" w:cstheme="minorHAnsi"/>
          <w:bCs/>
        </w:rPr>
        <w:t>202</w:t>
      </w:r>
      <w:r w:rsidR="00F22BB8" w:rsidRPr="00C8427E">
        <w:rPr>
          <w:rFonts w:asciiTheme="minorHAnsi" w:hAnsiTheme="minorHAnsi" w:cstheme="minorHAnsi"/>
          <w:bCs/>
        </w:rPr>
        <w:t>3</w:t>
      </w:r>
    </w:p>
    <w:p w14:paraId="1A0E5F93" w14:textId="3507C7EF" w:rsidR="00C7498B" w:rsidRPr="00C8427E" w:rsidRDefault="00FD470F" w:rsidP="00035619">
      <w:pPr>
        <w:tabs>
          <w:tab w:val="center" w:pos="5103"/>
        </w:tabs>
        <w:spacing w:before="120" w:line="360" w:lineRule="auto"/>
        <w:rPr>
          <w:rFonts w:asciiTheme="minorHAnsi" w:hAnsiTheme="minorHAnsi" w:cstheme="minorHAnsi"/>
          <w:bCs/>
        </w:rPr>
      </w:pPr>
      <w:r w:rsidRPr="00C8427E">
        <w:rPr>
          <w:rFonts w:asciiTheme="minorHAnsi" w:hAnsiTheme="minorHAnsi" w:cstheme="minorHAnsi"/>
          <w:bCs/>
        </w:rPr>
        <w:t>Burmistrz Szczebrzeszyna ogłasza otwarty konkurs ofert na rok 20</w:t>
      </w:r>
      <w:r w:rsidR="003F1DA9" w:rsidRPr="00C8427E">
        <w:rPr>
          <w:rFonts w:asciiTheme="minorHAnsi" w:hAnsiTheme="minorHAnsi" w:cstheme="minorHAnsi"/>
          <w:bCs/>
        </w:rPr>
        <w:t>2</w:t>
      </w:r>
      <w:r w:rsidR="00F22BB8" w:rsidRPr="00C8427E">
        <w:rPr>
          <w:rFonts w:asciiTheme="minorHAnsi" w:hAnsiTheme="minorHAnsi" w:cstheme="minorHAnsi"/>
          <w:bCs/>
        </w:rPr>
        <w:t>3</w:t>
      </w:r>
    </w:p>
    <w:p w14:paraId="1D77DF6C" w14:textId="280A4BAE" w:rsidR="00C7498B" w:rsidRPr="00C8427E" w:rsidRDefault="00004D4D" w:rsidP="00035619">
      <w:pPr>
        <w:tabs>
          <w:tab w:val="center" w:pos="5103"/>
        </w:tabs>
        <w:spacing w:before="12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Działając na podstawie art. 13 w związku z art. 11 ust. 1 i 2 ustawy z dnia 24 kwietnia 2003r o organizacjach pożytku publicznego i o wolontariacie (Dz.</w:t>
      </w:r>
      <w:r w:rsidR="003F4667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U. z 20</w:t>
      </w:r>
      <w:r w:rsidR="00C55991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2</w:t>
      </w:r>
      <w:r w:rsidRPr="00C8427E">
        <w:rPr>
          <w:rFonts w:asciiTheme="minorHAnsi" w:hAnsiTheme="minorHAnsi" w:cstheme="minorHAnsi"/>
        </w:rPr>
        <w:t>r, poz.</w:t>
      </w:r>
      <w:r w:rsidR="003F1DA9" w:rsidRPr="00C8427E">
        <w:rPr>
          <w:rFonts w:asciiTheme="minorHAnsi" w:hAnsiTheme="minorHAnsi" w:cstheme="minorHAnsi"/>
        </w:rPr>
        <w:t xml:space="preserve"> </w:t>
      </w:r>
      <w:r w:rsidR="00C55991" w:rsidRPr="00C8427E">
        <w:rPr>
          <w:rFonts w:asciiTheme="minorHAnsi" w:hAnsiTheme="minorHAnsi" w:cstheme="minorHAnsi"/>
        </w:rPr>
        <w:t>1</w:t>
      </w:r>
      <w:r w:rsidR="00F22BB8" w:rsidRPr="00C8427E">
        <w:rPr>
          <w:rFonts w:asciiTheme="minorHAnsi" w:hAnsiTheme="minorHAnsi" w:cstheme="minorHAnsi"/>
        </w:rPr>
        <w:t>327</w:t>
      </w:r>
      <w:r w:rsidR="00D82C02" w:rsidRPr="00C8427E">
        <w:rPr>
          <w:rFonts w:asciiTheme="minorHAnsi" w:hAnsiTheme="minorHAnsi" w:cstheme="minorHAnsi"/>
        </w:rPr>
        <w:t xml:space="preserve"> z </w:t>
      </w:r>
      <w:proofErr w:type="spellStart"/>
      <w:r w:rsidR="00D82C02" w:rsidRPr="00C8427E">
        <w:rPr>
          <w:rFonts w:asciiTheme="minorHAnsi" w:hAnsiTheme="minorHAnsi" w:cstheme="minorHAnsi"/>
        </w:rPr>
        <w:t>późn</w:t>
      </w:r>
      <w:proofErr w:type="spellEnd"/>
      <w:r w:rsidR="00D82C02" w:rsidRPr="00C8427E">
        <w:rPr>
          <w:rFonts w:asciiTheme="minorHAnsi" w:hAnsiTheme="minorHAnsi" w:cstheme="minorHAnsi"/>
        </w:rPr>
        <w:t>. zm.</w:t>
      </w:r>
      <w:r w:rsidRPr="00C8427E">
        <w:rPr>
          <w:rFonts w:asciiTheme="minorHAnsi" w:hAnsiTheme="minorHAnsi" w:cstheme="minorHAnsi"/>
        </w:rPr>
        <w:t>),</w:t>
      </w:r>
      <w:r w:rsidR="00D82C02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zgodnie z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uchwałą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Nr</w:t>
      </w:r>
      <w:r w:rsidR="00C55991" w:rsidRPr="00C8427E">
        <w:rPr>
          <w:rFonts w:asciiTheme="minorHAnsi" w:hAnsiTheme="minorHAnsi" w:cstheme="minorHAnsi"/>
        </w:rPr>
        <w:t xml:space="preserve"> X</w:t>
      </w:r>
      <w:r w:rsidR="00D82C02" w:rsidRPr="00C8427E">
        <w:rPr>
          <w:rFonts w:asciiTheme="minorHAnsi" w:hAnsiTheme="minorHAnsi" w:cstheme="minorHAnsi"/>
        </w:rPr>
        <w:t>XI</w:t>
      </w:r>
      <w:r w:rsidR="00F22BB8" w:rsidRPr="00C8427E">
        <w:rPr>
          <w:rFonts w:asciiTheme="minorHAnsi" w:hAnsiTheme="minorHAnsi" w:cstheme="minorHAnsi"/>
        </w:rPr>
        <w:t>X</w:t>
      </w:r>
      <w:r w:rsidR="00D82C02" w:rsidRPr="00C8427E">
        <w:rPr>
          <w:rFonts w:asciiTheme="minorHAnsi" w:hAnsiTheme="minorHAnsi" w:cstheme="minorHAnsi"/>
        </w:rPr>
        <w:t>/</w:t>
      </w:r>
      <w:r w:rsidR="00F22BB8" w:rsidRPr="00C8427E">
        <w:rPr>
          <w:rFonts w:asciiTheme="minorHAnsi" w:hAnsiTheme="minorHAnsi" w:cstheme="minorHAnsi"/>
        </w:rPr>
        <w:t>376/</w:t>
      </w:r>
      <w:r w:rsidR="00D82C02" w:rsidRPr="00C8427E">
        <w:rPr>
          <w:rFonts w:asciiTheme="minorHAnsi" w:hAnsiTheme="minorHAnsi" w:cstheme="minorHAnsi"/>
        </w:rPr>
        <w:t>202</w:t>
      </w:r>
      <w:r w:rsidR="00F22BB8" w:rsidRPr="00C8427E">
        <w:rPr>
          <w:rFonts w:asciiTheme="minorHAnsi" w:hAnsiTheme="minorHAnsi" w:cstheme="minorHAnsi"/>
        </w:rPr>
        <w:t>2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Rady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Miejskiej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w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 xml:space="preserve">Szczebrzeszynie z dnia </w:t>
      </w:r>
      <w:r w:rsidR="00F22BB8" w:rsidRPr="00C8427E">
        <w:rPr>
          <w:rFonts w:asciiTheme="minorHAnsi" w:hAnsiTheme="minorHAnsi" w:cstheme="minorHAnsi"/>
        </w:rPr>
        <w:t>09</w:t>
      </w:r>
      <w:r w:rsidR="003F4667" w:rsidRPr="00C8427E">
        <w:rPr>
          <w:rFonts w:asciiTheme="minorHAnsi" w:hAnsiTheme="minorHAnsi" w:cstheme="minorHAnsi"/>
        </w:rPr>
        <w:t xml:space="preserve"> listopada 20</w:t>
      </w:r>
      <w:r w:rsidR="00C55991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2</w:t>
      </w:r>
      <w:r w:rsidR="003F4667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roku w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sprawie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przyjęcia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Rocznego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programu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współpracy</w:t>
      </w:r>
      <w:r w:rsidR="00C5599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z organizacjami pozarządowymi i innymi podmiotami w zakresie działalności pożytku publicznego na rok 20</w:t>
      </w:r>
      <w:r w:rsidR="003F4667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3</w:t>
      </w:r>
      <w:r w:rsidRPr="00C8427E">
        <w:rPr>
          <w:rFonts w:asciiTheme="minorHAnsi" w:hAnsiTheme="minorHAnsi" w:cstheme="minorHAnsi"/>
        </w:rPr>
        <w:t xml:space="preserve"> (Dz. U</w:t>
      </w:r>
      <w:r w:rsidR="00C7498B" w:rsidRPr="00C8427E">
        <w:rPr>
          <w:rFonts w:asciiTheme="minorHAnsi" w:hAnsiTheme="minorHAnsi" w:cstheme="minorHAnsi"/>
        </w:rPr>
        <w:t>rz</w:t>
      </w:r>
      <w:r w:rsidRPr="00C8427E">
        <w:rPr>
          <w:rFonts w:asciiTheme="minorHAnsi" w:hAnsiTheme="minorHAnsi" w:cstheme="minorHAnsi"/>
        </w:rPr>
        <w:t xml:space="preserve">. Województwa Lubelskiego z dnia </w:t>
      </w:r>
      <w:r w:rsidR="00F22BB8" w:rsidRPr="00C8427E">
        <w:rPr>
          <w:rFonts w:asciiTheme="minorHAnsi" w:hAnsiTheme="minorHAnsi" w:cstheme="minorHAnsi"/>
        </w:rPr>
        <w:t>23</w:t>
      </w:r>
      <w:r w:rsidR="004D0338" w:rsidRPr="00C8427E">
        <w:rPr>
          <w:rFonts w:asciiTheme="minorHAnsi" w:hAnsiTheme="minorHAnsi" w:cstheme="minorHAnsi"/>
        </w:rPr>
        <w:t xml:space="preserve"> </w:t>
      </w:r>
      <w:r w:rsidR="005B2859" w:rsidRPr="00C8427E">
        <w:rPr>
          <w:rFonts w:asciiTheme="minorHAnsi" w:hAnsiTheme="minorHAnsi" w:cstheme="minorHAnsi"/>
        </w:rPr>
        <w:t>listopada 20</w:t>
      </w:r>
      <w:r w:rsidR="00C55991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2</w:t>
      </w:r>
      <w:r w:rsidRPr="00C8427E">
        <w:rPr>
          <w:rFonts w:asciiTheme="minorHAnsi" w:hAnsiTheme="minorHAnsi" w:cstheme="minorHAnsi"/>
        </w:rPr>
        <w:t xml:space="preserve"> roku poz. </w:t>
      </w:r>
      <w:r w:rsidR="00F22BB8" w:rsidRPr="00C8427E">
        <w:rPr>
          <w:rFonts w:asciiTheme="minorHAnsi" w:hAnsiTheme="minorHAnsi" w:cstheme="minorHAnsi"/>
        </w:rPr>
        <w:t>5673</w:t>
      </w:r>
      <w:r w:rsidRPr="00C8427E">
        <w:rPr>
          <w:rFonts w:asciiTheme="minorHAnsi" w:hAnsiTheme="minorHAnsi" w:cstheme="minorHAnsi"/>
        </w:rPr>
        <w:t xml:space="preserve">), </w:t>
      </w:r>
    </w:p>
    <w:p w14:paraId="66804444" w14:textId="6C61D47D" w:rsidR="00A96F74" w:rsidRPr="00C8427E" w:rsidRDefault="00004D4D" w:rsidP="00035619">
      <w:pPr>
        <w:tabs>
          <w:tab w:val="center" w:pos="5103"/>
        </w:tabs>
        <w:spacing w:before="12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Burmistrz Szczebrzeszyna</w:t>
      </w:r>
      <w:r w:rsidR="00C55991" w:rsidRPr="00C8427E">
        <w:rPr>
          <w:rFonts w:asciiTheme="minorHAnsi" w:hAnsiTheme="minorHAnsi" w:cstheme="minorHAnsi"/>
        </w:rPr>
        <w:t xml:space="preserve"> </w:t>
      </w:r>
      <w:r w:rsidR="00A51418" w:rsidRPr="00C8427E">
        <w:rPr>
          <w:rFonts w:asciiTheme="minorHAnsi" w:hAnsiTheme="minorHAnsi" w:cstheme="minorHAnsi"/>
        </w:rPr>
        <w:t xml:space="preserve">ogłasza </w:t>
      </w:r>
      <w:r w:rsidR="000A0247" w:rsidRPr="00C8427E">
        <w:rPr>
          <w:rFonts w:asciiTheme="minorHAnsi" w:hAnsiTheme="minorHAnsi" w:cstheme="minorHAnsi"/>
        </w:rPr>
        <w:t>na rok 20</w:t>
      </w:r>
      <w:r w:rsidR="004D0338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3</w:t>
      </w:r>
      <w:r w:rsidR="000A0247" w:rsidRPr="00C8427E">
        <w:rPr>
          <w:rFonts w:asciiTheme="minorHAnsi" w:hAnsiTheme="minorHAnsi" w:cstheme="minorHAnsi"/>
        </w:rPr>
        <w:t xml:space="preserve"> </w:t>
      </w:r>
      <w:r w:rsidR="00A96F74" w:rsidRPr="00C8427E">
        <w:rPr>
          <w:rFonts w:asciiTheme="minorHAnsi" w:hAnsiTheme="minorHAnsi" w:cstheme="minorHAnsi"/>
        </w:rPr>
        <w:t>otwart</w:t>
      </w:r>
      <w:r w:rsidR="00B87490" w:rsidRPr="00C8427E">
        <w:rPr>
          <w:rFonts w:asciiTheme="minorHAnsi" w:hAnsiTheme="minorHAnsi" w:cstheme="minorHAnsi"/>
        </w:rPr>
        <w:t>y</w:t>
      </w:r>
      <w:r w:rsidR="00A96F74" w:rsidRPr="00C8427E">
        <w:rPr>
          <w:rFonts w:asciiTheme="minorHAnsi" w:hAnsiTheme="minorHAnsi" w:cstheme="minorHAnsi"/>
        </w:rPr>
        <w:t xml:space="preserve"> konkurs ofert </w:t>
      </w:r>
      <w:r w:rsidR="000A0247" w:rsidRPr="00C8427E">
        <w:rPr>
          <w:rFonts w:asciiTheme="minorHAnsi" w:hAnsiTheme="minorHAnsi" w:cstheme="minorHAnsi"/>
        </w:rPr>
        <w:t>na realizację zada</w:t>
      </w:r>
      <w:r w:rsidR="00B25B98" w:rsidRPr="00C8427E">
        <w:rPr>
          <w:rFonts w:asciiTheme="minorHAnsi" w:hAnsiTheme="minorHAnsi" w:cstheme="minorHAnsi"/>
        </w:rPr>
        <w:t>ń</w:t>
      </w:r>
      <w:r w:rsidR="000A0247" w:rsidRPr="00C8427E">
        <w:rPr>
          <w:rFonts w:asciiTheme="minorHAnsi" w:hAnsiTheme="minorHAnsi" w:cstheme="minorHAnsi"/>
        </w:rPr>
        <w:t xml:space="preserve"> publiczn</w:t>
      </w:r>
      <w:r w:rsidR="00B25B98" w:rsidRPr="00C8427E">
        <w:rPr>
          <w:rFonts w:asciiTheme="minorHAnsi" w:hAnsiTheme="minorHAnsi" w:cstheme="minorHAnsi"/>
        </w:rPr>
        <w:t>ych</w:t>
      </w:r>
      <w:r w:rsidR="000A0247" w:rsidRPr="00C8427E">
        <w:rPr>
          <w:rFonts w:asciiTheme="minorHAnsi" w:hAnsiTheme="minorHAnsi" w:cstheme="minorHAnsi"/>
        </w:rPr>
        <w:t xml:space="preserve"> </w:t>
      </w:r>
      <w:r w:rsidR="005B2859" w:rsidRPr="00C8427E">
        <w:rPr>
          <w:rFonts w:asciiTheme="minorHAnsi" w:hAnsiTheme="minorHAnsi" w:cstheme="minorHAnsi"/>
        </w:rPr>
        <w:t xml:space="preserve">w formie wspierania, w zakresie </w:t>
      </w:r>
      <w:r w:rsidR="00B25B98" w:rsidRPr="00C8427E">
        <w:rPr>
          <w:rFonts w:asciiTheme="minorHAnsi" w:hAnsiTheme="minorHAnsi" w:cstheme="minorHAnsi"/>
        </w:rPr>
        <w:t xml:space="preserve">przeciwdziałania uzależnieniom i patologiom społecznym przeznaczając na ten cel kwotę </w:t>
      </w:r>
      <w:r w:rsidR="00D82C02" w:rsidRPr="00C8427E">
        <w:rPr>
          <w:rFonts w:asciiTheme="minorHAnsi" w:hAnsiTheme="minorHAnsi" w:cstheme="minorHAnsi"/>
        </w:rPr>
        <w:t>1</w:t>
      </w:r>
      <w:r w:rsidR="00F22BB8" w:rsidRPr="00C8427E">
        <w:rPr>
          <w:rFonts w:asciiTheme="minorHAnsi" w:hAnsiTheme="minorHAnsi" w:cstheme="minorHAnsi"/>
        </w:rPr>
        <w:t>15</w:t>
      </w:r>
      <w:r w:rsidR="00B47F85" w:rsidRPr="00C8427E">
        <w:rPr>
          <w:rFonts w:asciiTheme="minorHAnsi" w:hAnsiTheme="minorHAnsi" w:cstheme="minorHAnsi"/>
        </w:rPr>
        <w:t> 000</w:t>
      </w:r>
      <w:r w:rsidR="00B25B98" w:rsidRPr="00C8427E">
        <w:rPr>
          <w:rFonts w:asciiTheme="minorHAnsi" w:hAnsiTheme="minorHAnsi" w:cstheme="minorHAnsi"/>
        </w:rPr>
        <w:t>zł</w:t>
      </w:r>
      <w:r w:rsidR="004D0338" w:rsidRPr="00C8427E">
        <w:rPr>
          <w:rFonts w:asciiTheme="minorHAnsi" w:hAnsiTheme="minorHAnsi" w:cstheme="minorHAnsi"/>
        </w:rPr>
        <w:t>.</w:t>
      </w:r>
      <w:r w:rsidR="000A0247" w:rsidRPr="00C8427E">
        <w:rPr>
          <w:rFonts w:asciiTheme="minorHAnsi" w:hAnsiTheme="minorHAnsi" w:cstheme="minorHAnsi"/>
        </w:rPr>
        <w:t>:</w:t>
      </w:r>
    </w:p>
    <w:p w14:paraId="61C7C5CF" w14:textId="33F36BFF" w:rsidR="00A51418" w:rsidRPr="00C8427E" w:rsidRDefault="00A51418" w:rsidP="007A2BA9">
      <w:pPr>
        <w:spacing w:before="120" w:after="24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W roku 20</w:t>
      </w:r>
      <w:r w:rsidR="00F37374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2</w:t>
      </w:r>
      <w:r w:rsidRPr="00C8427E">
        <w:rPr>
          <w:rFonts w:asciiTheme="minorHAnsi" w:hAnsiTheme="minorHAnsi" w:cstheme="minorHAnsi"/>
        </w:rPr>
        <w:t xml:space="preserve"> na realizację zada</w:t>
      </w:r>
      <w:r w:rsidR="003C318D" w:rsidRPr="00C8427E">
        <w:rPr>
          <w:rFonts w:asciiTheme="minorHAnsi" w:hAnsiTheme="minorHAnsi" w:cstheme="minorHAnsi"/>
        </w:rPr>
        <w:t xml:space="preserve">ń w zakresie przeciwdziałania uzależnieniom i patologiom społecznym </w:t>
      </w:r>
      <w:r w:rsidRPr="00C8427E">
        <w:rPr>
          <w:rFonts w:asciiTheme="minorHAnsi" w:hAnsiTheme="minorHAnsi" w:cstheme="minorHAnsi"/>
        </w:rPr>
        <w:t>wydatkowano łącznie kwotę</w:t>
      </w:r>
      <w:r w:rsidR="00B179B6" w:rsidRPr="00C8427E">
        <w:rPr>
          <w:rFonts w:asciiTheme="minorHAnsi" w:hAnsiTheme="minorHAnsi" w:cstheme="minorHAnsi"/>
        </w:rPr>
        <w:t xml:space="preserve"> </w:t>
      </w:r>
      <w:r w:rsidR="00F22BB8" w:rsidRPr="00C8427E">
        <w:rPr>
          <w:rFonts w:asciiTheme="minorHAnsi" w:hAnsiTheme="minorHAnsi" w:cstheme="minorHAnsi"/>
        </w:rPr>
        <w:t>120 000</w:t>
      </w:r>
      <w:r w:rsidRPr="00C8427E">
        <w:rPr>
          <w:rFonts w:asciiTheme="minorHAnsi" w:hAnsiTheme="minorHAnsi" w:cstheme="minorHAnsi"/>
        </w:rPr>
        <w:t xml:space="preserve"> zł;</w:t>
      </w:r>
    </w:p>
    <w:p w14:paraId="3CB8E668" w14:textId="028F6A3B" w:rsidR="000A31CE" w:rsidRPr="00C8427E" w:rsidRDefault="005F7021" w:rsidP="007A2BA9">
      <w:pPr>
        <w:spacing w:before="120" w:after="24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 xml:space="preserve">I. </w:t>
      </w:r>
      <w:r w:rsidR="000A31CE" w:rsidRPr="00C8427E">
        <w:rPr>
          <w:rFonts w:asciiTheme="minorHAnsi" w:hAnsiTheme="minorHAnsi" w:cstheme="minorHAnsi"/>
        </w:rPr>
        <w:t>Termin i miejsce składania ofert</w:t>
      </w:r>
    </w:p>
    <w:p w14:paraId="1C6BEFFC" w14:textId="6A07D398" w:rsidR="000A31CE" w:rsidRPr="00C8427E" w:rsidRDefault="000A31CE" w:rsidP="00035619">
      <w:pPr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Oferty należy składać w Urzęd</w:t>
      </w:r>
      <w:r w:rsidR="006401AB" w:rsidRPr="00C8427E">
        <w:rPr>
          <w:rFonts w:asciiTheme="minorHAnsi" w:hAnsiTheme="minorHAnsi" w:cstheme="minorHAnsi"/>
        </w:rPr>
        <w:t>zie</w:t>
      </w:r>
      <w:r w:rsidRPr="00C8427E">
        <w:rPr>
          <w:rFonts w:asciiTheme="minorHAnsi" w:hAnsiTheme="minorHAnsi" w:cstheme="minorHAnsi"/>
        </w:rPr>
        <w:t xml:space="preserve"> Miejski</w:t>
      </w:r>
      <w:r w:rsidR="006401AB" w:rsidRPr="00C8427E">
        <w:rPr>
          <w:rFonts w:asciiTheme="minorHAnsi" w:hAnsiTheme="minorHAnsi" w:cstheme="minorHAnsi"/>
        </w:rPr>
        <w:t>m</w:t>
      </w:r>
      <w:r w:rsidRPr="00C8427E">
        <w:rPr>
          <w:rFonts w:asciiTheme="minorHAnsi" w:hAnsiTheme="minorHAnsi" w:cstheme="minorHAnsi"/>
        </w:rPr>
        <w:t xml:space="preserve"> w Szczebrzeszynie, Plac Tadeusza Kościuszki 1, 22-460 Szczebrzeszyn </w:t>
      </w:r>
      <w:r w:rsidR="001E6051" w:rsidRPr="00C8427E">
        <w:rPr>
          <w:rFonts w:asciiTheme="minorHAnsi" w:hAnsiTheme="minorHAnsi" w:cstheme="minorHAnsi"/>
        </w:rPr>
        <w:t xml:space="preserve">w nieprzekraczalnym terminie </w:t>
      </w:r>
      <w:r w:rsidRPr="00C8427E">
        <w:rPr>
          <w:rFonts w:asciiTheme="minorHAnsi" w:hAnsiTheme="minorHAnsi" w:cstheme="minorHAnsi"/>
        </w:rPr>
        <w:t>do dnia</w:t>
      </w:r>
      <w:r w:rsidR="00D56B01" w:rsidRPr="00C8427E">
        <w:rPr>
          <w:rFonts w:asciiTheme="minorHAnsi" w:hAnsiTheme="minorHAnsi" w:cstheme="minorHAnsi"/>
        </w:rPr>
        <w:t xml:space="preserve"> </w:t>
      </w:r>
      <w:r w:rsidR="00917D3F" w:rsidRPr="00C8427E">
        <w:rPr>
          <w:rFonts w:asciiTheme="minorHAnsi" w:hAnsiTheme="minorHAnsi" w:cstheme="minorHAnsi"/>
        </w:rPr>
        <w:t>10</w:t>
      </w:r>
      <w:r w:rsidR="00F22BB8" w:rsidRPr="00C8427E">
        <w:rPr>
          <w:rFonts w:asciiTheme="minorHAnsi" w:hAnsiTheme="minorHAnsi" w:cstheme="minorHAnsi"/>
        </w:rPr>
        <w:t xml:space="preserve"> marca</w:t>
      </w:r>
      <w:r w:rsidR="0094316E" w:rsidRPr="00C8427E">
        <w:rPr>
          <w:rFonts w:asciiTheme="minorHAnsi" w:hAnsiTheme="minorHAnsi" w:cstheme="minorHAnsi"/>
        </w:rPr>
        <w:t xml:space="preserve"> </w:t>
      </w:r>
      <w:r w:rsidR="00D56B01" w:rsidRPr="00C8427E">
        <w:rPr>
          <w:rFonts w:asciiTheme="minorHAnsi" w:hAnsiTheme="minorHAnsi" w:cstheme="minorHAnsi"/>
        </w:rPr>
        <w:t>20</w:t>
      </w:r>
      <w:r w:rsidR="004D0338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3</w:t>
      </w:r>
      <w:r w:rsidR="00D56B0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 xml:space="preserve">roku </w:t>
      </w:r>
      <w:r w:rsidR="001E6051" w:rsidRPr="00C8427E">
        <w:rPr>
          <w:rFonts w:asciiTheme="minorHAnsi" w:hAnsiTheme="minorHAnsi" w:cstheme="minorHAnsi"/>
        </w:rPr>
        <w:t>do godz</w:t>
      </w:r>
      <w:r w:rsidR="007A2BA9">
        <w:rPr>
          <w:rFonts w:asciiTheme="minorHAnsi" w:hAnsiTheme="minorHAnsi" w:cstheme="minorHAnsi"/>
        </w:rPr>
        <w:t xml:space="preserve">iny </w:t>
      </w:r>
      <w:r w:rsidR="001E6051" w:rsidRPr="00C8427E">
        <w:rPr>
          <w:rFonts w:asciiTheme="minorHAnsi" w:hAnsiTheme="minorHAnsi" w:cstheme="minorHAnsi"/>
        </w:rPr>
        <w:t xml:space="preserve">15.30 </w:t>
      </w:r>
      <w:r w:rsidRPr="00C8427E">
        <w:rPr>
          <w:rFonts w:asciiTheme="minorHAnsi" w:hAnsiTheme="minorHAnsi" w:cstheme="minorHAnsi"/>
        </w:rPr>
        <w:t>(liczy się data wpływu) lub przesłać pocztą (liczy się data wpływu korespondencji do Urzędu)</w:t>
      </w:r>
      <w:r w:rsidR="001E605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w</w:t>
      </w:r>
      <w:r w:rsidR="001E605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zamkniętych</w:t>
      </w:r>
      <w:r w:rsidR="001E605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kopertach</w:t>
      </w:r>
      <w:r w:rsidR="001E605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 xml:space="preserve">z dopiskiem „Oferta na konkurs zadań pożytku publicznego”. </w:t>
      </w:r>
    </w:p>
    <w:p w14:paraId="73E265F8" w14:textId="77777777" w:rsidR="005D3270" w:rsidRPr="00C8427E" w:rsidRDefault="000A31CE" w:rsidP="00035619">
      <w:pPr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Ogłoszenie zamieszcza się w Biuletynie Informacji Publicznej, na tablicy ogłoszeń Urzędu Miejskiego oraz na stronie internetowe</w:t>
      </w:r>
      <w:r w:rsidR="005D3270" w:rsidRPr="00C8427E">
        <w:rPr>
          <w:rFonts w:asciiTheme="minorHAnsi" w:hAnsiTheme="minorHAnsi" w:cstheme="minorHAnsi"/>
        </w:rPr>
        <w:t>j.</w:t>
      </w:r>
    </w:p>
    <w:p w14:paraId="4F6EC99D" w14:textId="1400A342" w:rsidR="000A31CE" w:rsidRPr="00C8427E" w:rsidRDefault="000A31CE" w:rsidP="007A2BA9">
      <w:pPr>
        <w:spacing w:before="120" w:after="24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 xml:space="preserve">Otwarcie ofert nastąpi </w:t>
      </w:r>
      <w:r w:rsidR="00FD4F81" w:rsidRPr="00C8427E">
        <w:rPr>
          <w:rFonts w:asciiTheme="minorHAnsi" w:hAnsiTheme="minorHAnsi" w:cstheme="minorHAnsi"/>
        </w:rPr>
        <w:t>1</w:t>
      </w:r>
      <w:r w:rsidR="00917D3F" w:rsidRPr="00C8427E">
        <w:rPr>
          <w:rFonts w:asciiTheme="minorHAnsi" w:hAnsiTheme="minorHAnsi" w:cstheme="minorHAnsi"/>
        </w:rPr>
        <w:t>3</w:t>
      </w:r>
      <w:r w:rsidR="004719A0" w:rsidRPr="00C8427E">
        <w:rPr>
          <w:rFonts w:asciiTheme="minorHAnsi" w:hAnsiTheme="minorHAnsi" w:cstheme="minorHAnsi"/>
        </w:rPr>
        <w:t xml:space="preserve"> ma</w:t>
      </w:r>
      <w:r w:rsidR="0094316E" w:rsidRPr="00C8427E">
        <w:rPr>
          <w:rFonts w:asciiTheme="minorHAnsi" w:hAnsiTheme="minorHAnsi" w:cstheme="minorHAnsi"/>
        </w:rPr>
        <w:t>rca</w:t>
      </w:r>
      <w:r w:rsidR="00D56B01" w:rsidRPr="00C8427E">
        <w:rPr>
          <w:rFonts w:asciiTheme="minorHAnsi" w:hAnsiTheme="minorHAnsi" w:cstheme="minorHAnsi"/>
        </w:rPr>
        <w:t xml:space="preserve"> 20</w:t>
      </w:r>
      <w:r w:rsidR="004D0338" w:rsidRPr="00C8427E">
        <w:rPr>
          <w:rFonts w:asciiTheme="minorHAnsi" w:hAnsiTheme="minorHAnsi" w:cstheme="minorHAnsi"/>
        </w:rPr>
        <w:t>2</w:t>
      </w:r>
      <w:r w:rsidR="00F22BB8" w:rsidRPr="00C8427E">
        <w:rPr>
          <w:rFonts w:asciiTheme="minorHAnsi" w:hAnsiTheme="minorHAnsi" w:cstheme="minorHAnsi"/>
        </w:rPr>
        <w:t>3</w:t>
      </w:r>
      <w:r w:rsidR="00D56B01" w:rsidRPr="00C8427E">
        <w:rPr>
          <w:rFonts w:asciiTheme="minorHAnsi" w:hAnsiTheme="minorHAnsi" w:cstheme="minorHAnsi"/>
        </w:rPr>
        <w:t xml:space="preserve"> </w:t>
      </w:r>
      <w:r w:rsidRPr="00C8427E">
        <w:rPr>
          <w:rFonts w:asciiTheme="minorHAnsi" w:hAnsiTheme="minorHAnsi" w:cstheme="minorHAnsi"/>
        </w:rPr>
        <w:t>roku o godz. 1</w:t>
      </w:r>
      <w:r w:rsidR="00F22BB8" w:rsidRPr="00C8427E">
        <w:rPr>
          <w:rFonts w:asciiTheme="minorHAnsi" w:hAnsiTheme="minorHAnsi" w:cstheme="minorHAnsi"/>
        </w:rPr>
        <w:t>0</w:t>
      </w:r>
      <w:r w:rsidRPr="00C8427E">
        <w:rPr>
          <w:rFonts w:asciiTheme="minorHAnsi" w:hAnsiTheme="minorHAnsi" w:cstheme="minorHAnsi"/>
        </w:rPr>
        <w:t>.00 w siedzibie Urzędu Miejskiego w Szczebrzeszynie</w:t>
      </w:r>
      <w:r w:rsidR="004411B2" w:rsidRPr="00C8427E">
        <w:rPr>
          <w:rFonts w:asciiTheme="minorHAnsi" w:hAnsiTheme="minorHAnsi" w:cstheme="minorHAnsi"/>
        </w:rPr>
        <w:t>, Sala Konferencyjna.</w:t>
      </w:r>
    </w:p>
    <w:p w14:paraId="7C931937" w14:textId="77777777" w:rsidR="00ED0F6C" w:rsidRPr="00C8427E" w:rsidRDefault="00ED0F6C" w:rsidP="00035619">
      <w:pPr>
        <w:spacing w:before="120" w:after="12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II. Warunki składania ofert.</w:t>
      </w:r>
    </w:p>
    <w:p w14:paraId="323B5E20" w14:textId="5E4334D8" w:rsidR="00ED0F6C" w:rsidRPr="00035619" w:rsidRDefault="00ED0F6C" w:rsidP="00035619">
      <w:pPr>
        <w:pStyle w:val="Akapitzlist"/>
        <w:numPr>
          <w:ilvl w:val="0"/>
          <w:numId w:val="40"/>
        </w:numPr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Oferent zobowiązany jest do złożenia oferty zgodnie z wymogami określonymi</w:t>
      </w:r>
      <w:r w:rsidR="00C7498B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w Rozporządzeniu Przewodniczącego Komitetu do Spraw Pożytku Publicznego z dnia 24 października 2018r w</w:t>
      </w:r>
      <w:r w:rsidR="00D50D68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sprawie wzorów ofert i ramowych wzorów umów dotyczących realizacji zadań publicznych oraz wzorów sprawozdań z wykonania tych zadań (Dz. U.</w:t>
      </w:r>
      <w:r w:rsidR="00D50D68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z 2018r, poz. 2057).</w:t>
      </w:r>
    </w:p>
    <w:p w14:paraId="2A96B0F1" w14:textId="4C9D2E73" w:rsidR="00ED0F6C" w:rsidRPr="00035619" w:rsidRDefault="00ED0F6C" w:rsidP="00035619">
      <w:pPr>
        <w:pStyle w:val="Akapitzlist"/>
        <w:numPr>
          <w:ilvl w:val="0"/>
          <w:numId w:val="40"/>
        </w:numPr>
        <w:rPr>
          <w:rFonts w:asciiTheme="minorHAnsi" w:eastAsia="Calibri" w:hAnsiTheme="minorHAnsi" w:cstheme="minorHAnsi"/>
          <w:lang w:eastAsia="en-US"/>
        </w:rPr>
      </w:pPr>
      <w:r w:rsidRPr="00035619">
        <w:rPr>
          <w:rFonts w:asciiTheme="minorHAnsi" w:eastAsia="Calibri" w:hAnsiTheme="minorHAnsi" w:cstheme="minorHAnsi"/>
          <w:lang w:eastAsia="en-US"/>
        </w:rPr>
        <w:t>Oferent jest zobowiązany do stosowania przepisów ustawy z dnia 27 sierpnia 2009r. o finansach publicznych (</w:t>
      </w:r>
      <w:r w:rsidR="00917D3F" w:rsidRPr="00035619">
        <w:rPr>
          <w:rFonts w:asciiTheme="minorHAnsi" w:eastAsia="Calibri" w:hAnsiTheme="minorHAnsi" w:cstheme="minorHAnsi"/>
          <w:lang w:eastAsia="en-US"/>
        </w:rPr>
        <w:t>t.</w:t>
      </w:r>
      <w:r w:rsidR="00D50D68" w:rsidRPr="00035619">
        <w:rPr>
          <w:rFonts w:asciiTheme="minorHAnsi" w:eastAsia="Calibri" w:hAnsiTheme="minorHAnsi" w:cstheme="minorHAnsi"/>
          <w:lang w:eastAsia="en-US"/>
        </w:rPr>
        <w:t xml:space="preserve"> </w:t>
      </w:r>
      <w:r w:rsidR="00917D3F" w:rsidRPr="00035619">
        <w:rPr>
          <w:rFonts w:asciiTheme="minorHAnsi" w:eastAsia="Calibri" w:hAnsiTheme="minorHAnsi" w:cstheme="minorHAnsi"/>
          <w:lang w:eastAsia="en-US"/>
        </w:rPr>
        <w:t>j</w:t>
      </w:r>
      <w:r w:rsidR="00D50D68" w:rsidRPr="00035619">
        <w:rPr>
          <w:rFonts w:asciiTheme="minorHAnsi" w:eastAsia="Calibri" w:hAnsiTheme="minorHAnsi" w:cstheme="minorHAnsi"/>
          <w:lang w:eastAsia="en-US"/>
        </w:rPr>
        <w:t>.</w:t>
      </w:r>
      <w:r w:rsidR="00917D3F" w:rsidRPr="00035619">
        <w:rPr>
          <w:rFonts w:asciiTheme="minorHAnsi" w:eastAsia="Calibri" w:hAnsiTheme="minorHAnsi" w:cstheme="minorHAnsi"/>
          <w:lang w:eastAsia="en-US"/>
        </w:rPr>
        <w:t xml:space="preserve"> </w:t>
      </w:r>
      <w:r w:rsidRPr="00035619">
        <w:rPr>
          <w:rFonts w:asciiTheme="minorHAnsi" w:eastAsia="Calibri" w:hAnsiTheme="minorHAnsi" w:cstheme="minorHAnsi"/>
          <w:lang w:eastAsia="en-US"/>
        </w:rPr>
        <w:t>Dz. U. z 202</w:t>
      </w:r>
      <w:r w:rsidR="00917D3F" w:rsidRPr="00035619">
        <w:rPr>
          <w:rFonts w:asciiTheme="minorHAnsi" w:eastAsia="Calibri" w:hAnsiTheme="minorHAnsi" w:cstheme="minorHAnsi"/>
          <w:lang w:eastAsia="en-US"/>
        </w:rPr>
        <w:t>2</w:t>
      </w:r>
      <w:r w:rsidRPr="00035619">
        <w:rPr>
          <w:rFonts w:asciiTheme="minorHAnsi" w:eastAsia="Calibri" w:hAnsiTheme="minorHAnsi" w:cstheme="minorHAnsi"/>
          <w:lang w:eastAsia="en-US"/>
        </w:rPr>
        <w:t xml:space="preserve"> r. poz. </w:t>
      </w:r>
      <w:r w:rsidR="00917D3F" w:rsidRPr="00035619">
        <w:rPr>
          <w:rFonts w:asciiTheme="minorHAnsi" w:eastAsia="Calibri" w:hAnsiTheme="minorHAnsi" w:cstheme="minorHAnsi"/>
          <w:lang w:eastAsia="en-US"/>
        </w:rPr>
        <w:t>1634</w:t>
      </w:r>
      <w:r w:rsidRPr="00035619">
        <w:rPr>
          <w:rFonts w:asciiTheme="minorHAnsi" w:eastAsia="Calibri" w:hAnsiTheme="minorHAnsi" w:cstheme="minorHAnsi"/>
          <w:lang w:eastAsia="en-US"/>
        </w:rPr>
        <w:t xml:space="preserve"> z </w:t>
      </w:r>
      <w:proofErr w:type="spellStart"/>
      <w:r w:rsidRPr="00035619">
        <w:rPr>
          <w:rFonts w:asciiTheme="minorHAnsi" w:eastAsia="Calibri" w:hAnsiTheme="minorHAnsi" w:cstheme="minorHAnsi"/>
          <w:lang w:eastAsia="en-US"/>
        </w:rPr>
        <w:t>późn</w:t>
      </w:r>
      <w:proofErr w:type="spellEnd"/>
      <w:r w:rsidRPr="00035619">
        <w:rPr>
          <w:rFonts w:asciiTheme="minorHAnsi" w:eastAsia="Calibri" w:hAnsiTheme="minorHAnsi" w:cstheme="minorHAnsi"/>
          <w:lang w:eastAsia="en-US"/>
        </w:rPr>
        <w:t>. zm.) oraz przepisów ustawy z dnia 11 września 2019 r. Prawo Zamówień Publicznych (Dz. U. z 202</w:t>
      </w:r>
      <w:r w:rsidR="00CF10A0" w:rsidRPr="00035619">
        <w:rPr>
          <w:rFonts w:asciiTheme="minorHAnsi" w:eastAsia="Calibri" w:hAnsiTheme="minorHAnsi" w:cstheme="minorHAnsi"/>
          <w:lang w:eastAsia="en-US"/>
        </w:rPr>
        <w:t>2</w:t>
      </w:r>
      <w:r w:rsidRPr="00035619">
        <w:rPr>
          <w:rFonts w:asciiTheme="minorHAnsi" w:eastAsia="Calibri" w:hAnsiTheme="minorHAnsi" w:cstheme="minorHAnsi"/>
          <w:lang w:eastAsia="en-US"/>
        </w:rPr>
        <w:t xml:space="preserve"> r. poz. 1</w:t>
      </w:r>
      <w:r w:rsidR="00CF10A0" w:rsidRPr="00035619">
        <w:rPr>
          <w:rFonts w:asciiTheme="minorHAnsi" w:eastAsia="Calibri" w:hAnsiTheme="minorHAnsi" w:cstheme="minorHAnsi"/>
          <w:lang w:eastAsia="en-US"/>
        </w:rPr>
        <w:t>710</w:t>
      </w:r>
      <w:r w:rsidR="00D50D68" w:rsidRPr="00035619">
        <w:rPr>
          <w:rFonts w:asciiTheme="minorHAnsi" w:eastAsia="Calibri" w:hAnsiTheme="minorHAnsi" w:cstheme="minorHAnsi"/>
          <w:lang w:eastAsia="en-US"/>
        </w:rPr>
        <w:t xml:space="preserve"> </w:t>
      </w:r>
      <w:r w:rsidRPr="00035619">
        <w:rPr>
          <w:rFonts w:asciiTheme="minorHAnsi" w:eastAsia="Calibri" w:hAnsiTheme="minorHAnsi" w:cstheme="minorHAnsi"/>
          <w:lang w:eastAsia="en-US"/>
        </w:rPr>
        <w:t>z późn.zm.)</w:t>
      </w:r>
    </w:p>
    <w:p w14:paraId="575A210A" w14:textId="45B9D26C" w:rsidR="00D50D68" w:rsidRPr="00035619" w:rsidRDefault="00ED0F6C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035619">
        <w:rPr>
          <w:rFonts w:asciiTheme="minorHAnsi" w:eastAsia="Calibri" w:hAnsiTheme="minorHAnsi" w:cstheme="minorHAnsi"/>
          <w:lang w:eastAsia="en-US"/>
        </w:rPr>
        <w:t>Oferent zobowiązany jest podczas realizacji zleconego zadania publicznego, do zapewnienia dostępności architektonicznej, cyfrowej, informacyjno-komunikacyjnej (adekwatnie do charakteru przedsięwzięcia) osobom ze szczególnymi potrzebami na poziomie minimalnych wymagań, określonych w art. 6-7 ustawy z dnia 19 lipca 2019r.o zapewnieniu dostępności osobom ze szczególnymi potrzebami (t.</w:t>
      </w:r>
      <w:r w:rsidR="00D50D68" w:rsidRPr="00035619">
        <w:rPr>
          <w:rFonts w:asciiTheme="minorHAnsi" w:eastAsia="Calibri" w:hAnsiTheme="minorHAnsi" w:cstheme="minorHAnsi"/>
          <w:lang w:eastAsia="en-US"/>
        </w:rPr>
        <w:t xml:space="preserve"> </w:t>
      </w:r>
      <w:r w:rsidRPr="00035619">
        <w:rPr>
          <w:rFonts w:asciiTheme="minorHAnsi" w:eastAsia="Calibri" w:hAnsiTheme="minorHAnsi" w:cstheme="minorHAnsi"/>
          <w:lang w:eastAsia="en-US"/>
        </w:rPr>
        <w:t>j. Dz. U. z 2020r. poz. 1062) oraz wykazania w ofercie konkretnych planowanych działań w tym zakresie.</w:t>
      </w:r>
    </w:p>
    <w:p w14:paraId="5F828EEE" w14:textId="15981151" w:rsidR="00035619" w:rsidRDefault="00ED0F6C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 xml:space="preserve">Oferty powinny spełniać wymogi określone w art.14 ustawy z dnia 24 kwietnia 2003r </w:t>
      </w:r>
      <w:r w:rsidR="00D50D68" w:rsidRPr="00035619">
        <w:rPr>
          <w:rFonts w:asciiTheme="minorHAnsi" w:hAnsiTheme="minorHAnsi" w:cstheme="minorHAnsi"/>
        </w:rPr>
        <w:t xml:space="preserve">o </w:t>
      </w:r>
      <w:r w:rsidRPr="00035619">
        <w:rPr>
          <w:rFonts w:asciiTheme="minorHAnsi" w:hAnsiTheme="minorHAnsi" w:cstheme="minorHAnsi"/>
        </w:rPr>
        <w:t>działalności pożytku publicznego i o wolontariacie.</w:t>
      </w:r>
    </w:p>
    <w:p w14:paraId="09F82CAE" w14:textId="77777777" w:rsidR="00035619" w:rsidRDefault="00ED0F6C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lastRenderedPageBreak/>
        <w:t>Do oferty konkursowej należy dołączyć:</w:t>
      </w:r>
    </w:p>
    <w:p w14:paraId="1B725E17" w14:textId="77777777" w:rsidR="00035619" w:rsidRDefault="00ED0F6C" w:rsidP="00035619">
      <w:pPr>
        <w:pStyle w:val="Akapitzlist"/>
        <w:numPr>
          <w:ilvl w:val="1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wypis z właściwej ewidencji podmiotów,</w:t>
      </w:r>
    </w:p>
    <w:p w14:paraId="7F3EBF14" w14:textId="77777777" w:rsidR="00035619" w:rsidRDefault="00ED0F6C" w:rsidP="00035619">
      <w:pPr>
        <w:pStyle w:val="Akapitzlist"/>
        <w:numPr>
          <w:ilvl w:val="1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porozumienie między oferentami określające prawa i obowiązki zleceniobiorców</w:t>
      </w:r>
      <w:r w:rsidR="00D50D68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w przypadku podmiotów składających ofertę wspólną,</w:t>
      </w:r>
    </w:p>
    <w:p w14:paraId="1833B329" w14:textId="77777777" w:rsidR="00035619" w:rsidRDefault="00ED0F6C" w:rsidP="00035619">
      <w:pPr>
        <w:pStyle w:val="Akapitzlist"/>
        <w:numPr>
          <w:ilvl w:val="1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aktualny statut oferenta</w:t>
      </w:r>
      <w:r w:rsidR="00217F65" w:rsidRPr="00035619">
        <w:rPr>
          <w:rFonts w:asciiTheme="minorHAnsi" w:hAnsiTheme="minorHAnsi" w:cstheme="minorHAnsi"/>
        </w:rPr>
        <w:t>.</w:t>
      </w:r>
    </w:p>
    <w:p w14:paraId="477D176B" w14:textId="77777777" w:rsidR="00035619" w:rsidRDefault="00ED0F6C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Wszystkie kserokopie winny być potwierdzone za zgodność z oryginałem przez osobę upoważnioną do reprezentowania oferenta.</w:t>
      </w:r>
    </w:p>
    <w:p w14:paraId="2A1E6724" w14:textId="77777777" w:rsidR="00035619" w:rsidRDefault="00ED0F6C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 xml:space="preserve">Rozpatrywane są wyłącznie oferty kompletne, prawidłowe i złożone w terminie. </w:t>
      </w:r>
    </w:p>
    <w:p w14:paraId="2173EBFF" w14:textId="77777777" w:rsidR="00035619" w:rsidRDefault="00ED0F6C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Złożenie oferty nie jest równoznaczne z przyznaniem dotacji.</w:t>
      </w:r>
    </w:p>
    <w:p w14:paraId="35E9C495" w14:textId="77777777" w:rsidR="00035619" w:rsidRDefault="00CC53F0" w:rsidP="00035619">
      <w:pPr>
        <w:pStyle w:val="Akapitzlist"/>
        <w:numPr>
          <w:ilvl w:val="0"/>
          <w:numId w:val="40"/>
        </w:numPr>
        <w:spacing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 xml:space="preserve">Wysokość dotacji nie może przekroczyć 90% całkowitych kosztów zadania. Podmiot występujący z wnioskiem o przyznanie dotacji zobowiązany jest do posiadania </w:t>
      </w:r>
      <w:r w:rsidR="00036F3A" w:rsidRPr="00035619">
        <w:rPr>
          <w:rFonts w:asciiTheme="minorHAnsi" w:hAnsiTheme="minorHAnsi" w:cstheme="minorHAnsi"/>
        </w:rPr>
        <w:t xml:space="preserve">min. </w:t>
      </w:r>
      <w:r w:rsidRPr="00035619">
        <w:rPr>
          <w:rFonts w:asciiTheme="minorHAnsi" w:hAnsiTheme="minorHAnsi" w:cstheme="minorHAnsi"/>
        </w:rPr>
        <w:t>10% finansowego wkładu własnego.</w:t>
      </w:r>
    </w:p>
    <w:p w14:paraId="334B3065" w14:textId="2E34AD51" w:rsidR="00332B97" w:rsidRPr="00035619" w:rsidRDefault="00360B8B" w:rsidP="007A2BA9">
      <w:pPr>
        <w:pStyle w:val="Akapitzlist"/>
        <w:numPr>
          <w:ilvl w:val="0"/>
          <w:numId w:val="40"/>
        </w:numPr>
        <w:spacing w:after="240" w:line="259" w:lineRule="auto"/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Nie jest wymagany wkład rzeczowy jako element kalkulacji przewidywanych kosztów zadania (wkład ten nie będzie oceniany)</w:t>
      </w:r>
      <w:r w:rsidR="00764163" w:rsidRPr="00035619">
        <w:rPr>
          <w:rFonts w:asciiTheme="minorHAnsi" w:hAnsiTheme="minorHAnsi" w:cstheme="minorHAnsi"/>
        </w:rPr>
        <w:t>.</w:t>
      </w:r>
    </w:p>
    <w:p w14:paraId="2FDCA0BE" w14:textId="77777777" w:rsidR="00A00118" w:rsidRPr="00C8427E" w:rsidRDefault="00A023A8" w:rsidP="00035619">
      <w:pPr>
        <w:spacing w:after="12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I</w:t>
      </w:r>
      <w:r w:rsidR="00657B29" w:rsidRPr="00C8427E">
        <w:rPr>
          <w:rFonts w:asciiTheme="minorHAnsi" w:hAnsiTheme="minorHAnsi" w:cstheme="minorHAnsi"/>
        </w:rPr>
        <w:t>II</w:t>
      </w:r>
      <w:r w:rsidR="00BE1135" w:rsidRPr="00C8427E">
        <w:rPr>
          <w:rFonts w:asciiTheme="minorHAnsi" w:hAnsiTheme="minorHAnsi" w:cstheme="minorHAnsi"/>
        </w:rPr>
        <w:t xml:space="preserve">. </w:t>
      </w:r>
      <w:r w:rsidR="00DA5195" w:rsidRPr="00C8427E">
        <w:rPr>
          <w:rFonts w:asciiTheme="minorHAnsi" w:hAnsiTheme="minorHAnsi" w:cstheme="minorHAnsi"/>
        </w:rPr>
        <w:t>Termin i warunki realizacji zadania</w:t>
      </w:r>
    </w:p>
    <w:p w14:paraId="3E0F55A4" w14:textId="4485C07F" w:rsidR="001E6051" w:rsidRPr="00035619" w:rsidRDefault="001E6051" w:rsidP="0003561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 xml:space="preserve">Zadanie musi być realizowane na rzecz mieszkańców </w:t>
      </w:r>
      <w:r w:rsidR="00D57A59" w:rsidRPr="00035619">
        <w:rPr>
          <w:rFonts w:asciiTheme="minorHAnsi" w:hAnsiTheme="minorHAnsi" w:cstheme="minorHAnsi"/>
        </w:rPr>
        <w:t>gminy Szczebrzeszyn.</w:t>
      </w:r>
    </w:p>
    <w:p w14:paraId="6D554C64" w14:textId="67DEF45E" w:rsidR="00DA5195" w:rsidRPr="00035619" w:rsidRDefault="00DA5195" w:rsidP="0003561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 xml:space="preserve">Termin realizacji zadania określa się od dnia </w:t>
      </w:r>
      <w:r w:rsidR="000346B3" w:rsidRPr="00035619">
        <w:rPr>
          <w:rFonts w:asciiTheme="minorHAnsi" w:hAnsiTheme="minorHAnsi" w:cstheme="minorHAnsi"/>
        </w:rPr>
        <w:t>1</w:t>
      </w:r>
      <w:r w:rsidR="0094316E" w:rsidRPr="00035619">
        <w:rPr>
          <w:rFonts w:asciiTheme="minorHAnsi" w:hAnsiTheme="minorHAnsi" w:cstheme="minorHAnsi"/>
        </w:rPr>
        <w:t xml:space="preserve">5 stycznia </w:t>
      </w:r>
      <w:r w:rsidRPr="00035619">
        <w:rPr>
          <w:rFonts w:asciiTheme="minorHAnsi" w:hAnsiTheme="minorHAnsi" w:cstheme="minorHAnsi"/>
        </w:rPr>
        <w:t>20</w:t>
      </w:r>
      <w:r w:rsidR="000346B3" w:rsidRPr="00035619">
        <w:rPr>
          <w:rFonts w:asciiTheme="minorHAnsi" w:hAnsiTheme="minorHAnsi" w:cstheme="minorHAnsi"/>
        </w:rPr>
        <w:t>2</w:t>
      </w:r>
      <w:r w:rsidR="00CF10A0" w:rsidRPr="00035619">
        <w:rPr>
          <w:rFonts w:asciiTheme="minorHAnsi" w:hAnsiTheme="minorHAnsi" w:cstheme="minorHAnsi"/>
        </w:rPr>
        <w:t>3</w:t>
      </w:r>
      <w:r w:rsidR="0094316E" w:rsidRPr="00035619">
        <w:rPr>
          <w:rFonts w:asciiTheme="minorHAnsi" w:hAnsiTheme="minorHAnsi" w:cstheme="minorHAnsi"/>
        </w:rPr>
        <w:t xml:space="preserve"> </w:t>
      </w:r>
      <w:r w:rsidR="004E2E93" w:rsidRPr="00035619">
        <w:rPr>
          <w:rFonts w:asciiTheme="minorHAnsi" w:hAnsiTheme="minorHAnsi" w:cstheme="minorHAnsi"/>
        </w:rPr>
        <w:t>r</w:t>
      </w:r>
      <w:r w:rsidR="0094316E" w:rsidRPr="00035619">
        <w:rPr>
          <w:rFonts w:asciiTheme="minorHAnsi" w:hAnsiTheme="minorHAnsi" w:cstheme="minorHAnsi"/>
        </w:rPr>
        <w:t>oku</w:t>
      </w:r>
      <w:r w:rsidR="004E2E93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do dnia 3</w:t>
      </w:r>
      <w:r w:rsidR="005D3270" w:rsidRPr="00035619">
        <w:rPr>
          <w:rFonts w:asciiTheme="minorHAnsi" w:hAnsiTheme="minorHAnsi" w:cstheme="minorHAnsi"/>
        </w:rPr>
        <w:t>1 grudnia</w:t>
      </w:r>
      <w:r w:rsidR="00B14E6F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20</w:t>
      </w:r>
      <w:r w:rsidR="000346B3" w:rsidRPr="00035619">
        <w:rPr>
          <w:rFonts w:asciiTheme="minorHAnsi" w:hAnsiTheme="minorHAnsi" w:cstheme="minorHAnsi"/>
        </w:rPr>
        <w:t>2</w:t>
      </w:r>
      <w:r w:rsidR="00CF10A0" w:rsidRPr="00035619">
        <w:rPr>
          <w:rFonts w:asciiTheme="minorHAnsi" w:hAnsiTheme="minorHAnsi" w:cstheme="minorHAnsi"/>
        </w:rPr>
        <w:t>3</w:t>
      </w:r>
      <w:r w:rsidR="0094316E" w:rsidRPr="00035619">
        <w:rPr>
          <w:rFonts w:asciiTheme="minorHAnsi" w:hAnsiTheme="minorHAnsi" w:cstheme="minorHAnsi"/>
        </w:rPr>
        <w:t xml:space="preserve"> </w:t>
      </w:r>
      <w:r w:rsidRPr="00035619">
        <w:rPr>
          <w:rFonts w:asciiTheme="minorHAnsi" w:hAnsiTheme="minorHAnsi" w:cstheme="minorHAnsi"/>
        </w:rPr>
        <w:t>r</w:t>
      </w:r>
      <w:r w:rsidR="0094316E" w:rsidRPr="00035619">
        <w:rPr>
          <w:rFonts w:asciiTheme="minorHAnsi" w:hAnsiTheme="minorHAnsi" w:cstheme="minorHAnsi"/>
        </w:rPr>
        <w:t>oku.</w:t>
      </w:r>
    </w:p>
    <w:p w14:paraId="7C609408" w14:textId="43EEAC2E" w:rsidR="00D641FF" w:rsidRPr="00035619" w:rsidRDefault="00863970" w:rsidP="0003561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Podmioty składające oferty na realizację zadania publicznego, powinny posiadać niezbędne doświadczenie oraz zasoby rzeczowe i finansowe, pozwalające na wykonanie zadania.</w:t>
      </w:r>
    </w:p>
    <w:p w14:paraId="4D98F307" w14:textId="77777777" w:rsidR="00035619" w:rsidRDefault="004F297F" w:rsidP="0003561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Warunki realizacji zada</w:t>
      </w:r>
      <w:r w:rsidR="00DD1DFF" w:rsidRPr="00035619">
        <w:rPr>
          <w:rFonts w:asciiTheme="minorHAnsi" w:hAnsiTheme="minorHAnsi" w:cstheme="minorHAnsi"/>
        </w:rPr>
        <w:t>ń</w:t>
      </w:r>
      <w:r w:rsidRPr="00035619">
        <w:rPr>
          <w:rFonts w:asciiTheme="minorHAnsi" w:hAnsiTheme="minorHAnsi" w:cstheme="minorHAnsi"/>
        </w:rPr>
        <w:t>:</w:t>
      </w:r>
    </w:p>
    <w:p w14:paraId="4644BCAD" w14:textId="77777777" w:rsidR="007A2BA9" w:rsidRDefault="004F297F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035619">
        <w:rPr>
          <w:rFonts w:asciiTheme="minorHAnsi" w:hAnsiTheme="minorHAnsi" w:cstheme="minorHAnsi"/>
        </w:rPr>
        <w:t>dostępność do obiektów sportowych oraz sprzętu sportowego,</w:t>
      </w:r>
    </w:p>
    <w:p w14:paraId="643DE2E5" w14:textId="77777777" w:rsidR="007A2BA9" w:rsidRDefault="004F297F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prowadzenie zadania przez osoby posiadające odpowiednie kwalifikacje,</w:t>
      </w:r>
    </w:p>
    <w:p w14:paraId="5EAC49C4" w14:textId="77777777" w:rsidR="007A2BA9" w:rsidRDefault="004F297F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realizacja zadań publicznych zgodnie z harmonogramem rzeczowo-finansowym,</w:t>
      </w:r>
    </w:p>
    <w:p w14:paraId="41B2597E" w14:textId="77777777" w:rsidR="007A2BA9" w:rsidRDefault="004F297F" w:rsidP="0003561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prowadzenie akcji informacyjno-edukacyjnych związanych z profilaktyką uzależnień.</w:t>
      </w:r>
    </w:p>
    <w:p w14:paraId="4A155EC1" w14:textId="77777777" w:rsidR="007A2BA9" w:rsidRDefault="00457B4B" w:rsidP="007A2BA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Dotacja może być przyznana wyłącznie na pokrycie kosztów bezpośrednio związanych z realizacją zadania publicznego i niezbędnych do jego realizacji:</w:t>
      </w:r>
    </w:p>
    <w:p w14:paraId="2D4D3747" w14:textId="77777777" w:rsidR="007A2BA9" w:rsidRDefault="000A31CE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zakup </w:t>
      </w:r>
      <w:r w:rsidR="004C6606" w:rsidRPr="007A2BA9">
        <w:rPr>
          <w:rFonts w:asciiTheme="minorHAnsi" w:hAnsiTheme="minorHAnsi" w:cstheme="minorHAnsi"/>
        </w:rPr>
        <w:t>strojów,</w:t>
      </w:r>
      <w:r w:rsidR="00E33903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sprzętu sportowego</w:t>
      </w:r>
      <w:r w:rsidR="00EF2930" w:rsidRPr="007A2BA9">
        <w:rPr>
          <w:rFonts w:asciiTheme="minorHAnsi" w:hAnsiTheme="minorHAnsi" w:cstheme="minorHAnsi"/>
        </w:rPr>
        <w:t>,</w:t>
      </w:r>
    </w:p>
    <w:p w14:paraId="047B65B7" w14:textId="77777777" w:rsidR="007A2BA9" w:rsidRDefault="00E33903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ubezpieczenie uczestników zadania,</w:t>
      </w:r>
    </w:p>
    <w:p w14:paraId="07817704" w14:textId="77777777" w:rsidR="007A2BA9" w:rsidRDefault="000A31CE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pokrycie kosztów korzystania z obiektów sportowych,</w:t>
      </w:r>
    </w:p>
    <w:p w14:paraId="5FBCAD30" w14:textId="77777777" w:rsidR="007A2BA9" w:rsidRDefault="000A31CE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wynagrodzeni</w:t>
      </w:r>
      <w:r w:rsidR="00332B97" w:rsidRPr="007A2BA9">
        <w:rPr>
          <w:rFonts w:asciiTheme="minorHAnsi" w:hAnsiTheme="minorHAnsi" w:cstheme="minorHAnsi"/>
        </w:rPr>
        <w:t>e osób prowadzących szkolenie sportowe do wysokości 40% dotacji</w:t>
      </w:r>
      <w:r w:rsidR="004E2E93" w:rsidRPr="007A2BA9">
        <w:rPr>
          <w:rFonts w:asciiTheme="minorHAnsi" w:hAnsiTheme="minorHAnsi" w:cstheme="minorHAnsi"/>
        </w:rPr>
        <w:t>,</w:t>
      </w:r>
    </w:p>
    <w:p w14:paraId="4F3CE83E" w14:textId="77777777" w:rsidR="007A2BA9" w:rsidRDefault="00EF2930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opłaty za sędziowanie</w:t>
      </w:r>
      <w:r w:rsidR="000A31CE" w:rsidRPr="007A2BA9">
        <w:rPr>
          <w:rFonts w:asciiTheme="minorHAnsi" w:hAnsiTheme="minorHAnsi" w:cstheme="minorHAnsi"/>
        </w:rPr>
        <w:t>,</w:t>
      </w:r>
    </w:p>
    <w:p w14:paraId="2036EE17" w14:textId="77777777" w:rsidR="007A2BA9" w:rsidRDefault="00332B97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opłaty wpisowe, startowe i licencje,</w:t>
      </w:r>
    </w:p>
    <w:p w14:paraId="5942FAEB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koszty dowozu zawodników na rozgrywki zorganizowanym transportem </w:t>
      </w:r>
      <w:r w:rsidR="00D91C43" w:rsidRPr="007A2BA9">
        <w:rPr>
          <w:rFonts w:asciiTheme="minorHAnsi" w:hAnsiTheme="minorHAnsi" w:cstheme="minorHAnsi"/>
        </w:rPr>
        <w:t>(w przypadku używania samochodu prywatnego w wysokości 0,50 zł za km)</w:t>
      </w:r>
      <w:r w:rsidR="00863970" w:rsidRPr="007A2BA9">
        <w:rPr>
          <w:rFonts w:asciiTheme="minorHAnsi" w:hAnsiTheme="minorHAnsi" w:cstheme="minorHAnsi"/>
        </w:rPr>
        <w:t>,</w:t>
      </w:r>
    </w:p>
    <w:p w14:paraId="43E07A72" w14:textId="77777777" w:rsidR="007A2BA9" w:rsidRDefault="00863970" w:rsidP="0003561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inne koszty bezpośrednio związane z realizowanym zadaniem (oferent określa jakie).</w:t>
      </w:r>
    </w:p>
    <w:p w14:paraId="64C69375" w14:textId="77777777" w:rsidR="007A2BA9" w:rsidRDefault="00F37C7D" w:rsidP="007A2BA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Dotacja nie może być wykorzystana na:</w:t>
      </w:r>
    </w:p>
    <w:p w14:paraId="3BD076DE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prowadzenie działalności gospodarczej,</w:t>
      </w:r>
    </w:p>
    <w:p w14:paraId="14FA776E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zakup środków trwałych,</w:t>
      </w:r>
    </w:p>
    <w:p w14:paraId="25B8151F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wypłaty nagród pieniężnych, stypendiów, wynagrodzeń bez względu na sposób nawiązania stosunku pracy (nie dotyczy trenerów),</w:t>
      </w:r>
    </w:p>
    <w:p w14:paraId="477D90A1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pokrycie kosztów transferu zawodnika z innego klubu sportowego,</w:t>
      </w:r>
    </w:p>
    <w:p w14:paraId="5A093D3D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pokrycie delegacji i biletów indywidualnych zawodników,</w:t>
      </w:r>
    </w:p>
    <w:p w14:paraId="0B0ACD0F" w14:textId="77777777" w:rsidR="007A2BA9" w:rsidRDefault="00F37C7D" w:rsidP="007A2BA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lastRenderedPageBreak/>
        <w:t>zapłaty kar i innych opłat sankcyjnych nałożonych na beneficjenta</w:t>
      </w:r>
      <w:r w:rsidR="00773EEE" w:rsidRPr="007A2BA9">
        <w:rPr>
          <w:rFonts w:asciiTheme="minorHAnsi" w:hAnsiTheme="minorHAnsi" w:cstheme="minorHAnsi"/>
        </w:rPr>
        <w:t>,</w:t>
      </w:r>
    </w:p>
    <w:p w14:paraId="3054060C" w14:textId="77777777" w:rsidR="007A2BA9" w:rsidRDefault="00773EEE" w:rsidP="00035619">
      <w:pPr>
        <w:pStyle w:val="Akapitzlist"/>
        <w:numPr>
          <w:ilvl w:val="1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na zobowiązania powstałe przed datą </w:t>
      </w:r>
      <w:r w:rsidR="00217F65" w:rsidRPr="007A2BA9">
        <w:rPr>
          <w:rFonts w:asciiTheme="minorHAnsi" w:hAnsiTheme="minorHAnsi" w:cstheme="minorHAnsi"/>
        </w:rPr>
        <w:t>rozpoczęcia realizacji zadania publicznego</w:t>
      </w:r>
      <w:r w:rsidRPr="007A2BA9">
        <w:rPr>
          <w:rFonts w:asciiTheme="minorHAnsi" w:hAnsiTheme="minorHAnsi" w:cstheme="minorHAnsi"/>
        </w:rPr>
        <w:t xml:space="preserve"> ora</w:t>
      </w:r>
      <w:r w:rsidR="00FD4F81" w:rsidRPr="007A2BA9">
        <w:rPr>
          <w:rFonts w:asciiTheme="minorHAnsi" w:hAnsiTheme="minorHAnsi" w:cstheme="minorHAnsi"/>
        </w:rPr>
        <w:t>z</w:t>
      </w:r>
      <w:r w:rsidRPr="007A2BA9">
        <w:rPr>
          <w:rFonts w:asciiTheme="minorHAnsi" w:hAnsiTheme="minorHAnsi" w:cstheme="minorHAnsi"/>
        </w:rPr>
        <w:t xml:space="preserve"> na pokrycie kosztów statutowych, niezwiązanych bezpośrednio z realizacją danego zadania.</w:t>
      </w:r>
    </w:p>
    <w:p w14:paraId="3B83B7C2" w14:textId="77777777" w:rsidR="007A2BA9" w:rsidRDefault="00863970" w:rsidP="0003561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Zadanie powinno być zrealizowane z najwyższą starannością, zgodnie z zawartą umową oraz z obowiązującymi standardami i przepisami w zakresie opisanym w ofercie.</w:t>
      </w:r>
    </w:p>
    <w:p w14:paraId="659E447F" w14:textId="77777777" w:rsidR="007A2BA9" w:rsidRDefault="00E143D7" w:rsidP="007A2BA9">
      <w:pPr>
        <w:pStyle w:val="Akapitzlist"/>
        <w:numPr>
          <w:ilvl w:val="0"/>
          <w:numId w:val="42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W przypadku</w:t>
      </w:r>
      <w:r w:rsidR="008A51E4" w:rsidRPr="007A2BA9">
        <w:rPr>
          <w:rFonts w:asciiTheme="minorHAnsi" w:hAnsiTheme="minorHAnsi" w:cstheme="minorHAnsi"/>
        </w:rPr>
        <w:t>, gdy dotacja zostanie przyznana w mniejszej kwocie niż kwota wnioskowana</w:t>
      </w:r>
      <w:r w:rsidRPr="007A2BA9">
        <w:rPr>
          <w:rFonts w:asciiTheme="minorHAnsi" w:hAnsiTheme="minorHAnsi" w:cstheme="minorHAnsi"/>
        </w:rPr>
        <w:t>,</w:t>
      </w:r>
      <w:r w:rsidR="00AE6197" w:rsidRPr="007A2BA9">
        <w:rPr>
          <w:rFonts w:asciiTheme="minorHAnsi" w:hAnsiTheme="minorHAnsi" w:cstheme="minorHAnsi"/>
        </w:rPr>
        <w:t xml:space="preserve"> należy dokonać aktualizacji oferty. Jeżeli</w:t>
      </w:r>
      <w:r w:rsidRPr="007A2BA9">
        <w:rPr>
          <w:rFonts w:asciiTheme="minorHAnsi" w:hAnsiTheme="minorHAnsi" w:cstheme="minorHAnsi"/>
        </w:rPr>
        <w:t xml:space="preserve"> </w:t>
      </w:r>
      <w:r w:rsidR="00AE6197" w:rsidRPr="007A2BA9">
        <w:rPr>
          <w:rFonts w:asciiTheme="minorHAnsi" w:hAnsiTheme="minorHAnsi" w:cstheme="minorHAnsi"/>
        </w:rPr>
        <w:t>o</w:t>
      </w:r>
      <w:r w:rsidRPr="007A2BA9">
        <w:rPr>
          <w:rFonts w:asciiTheme="minorHAnsi" w:hAnsiTheme="minorHAnsi" w:cstheme="minorHAnsi"/>
        </w:rPr>
        <w:t xml:space="preserve">ferent </w:t>
      </w:r>
      <w:r w:rsidR="00AE6197" w:rsidRPr="007A2BA9">
        <w:rPr>
          <w:rFonts w:asciiTheme="minorHAnsi" w:hAnsiTheme="minorHAnsi" w:cstheme="minorHAnsi"/>
        </w:rPr>
        <w:t>we wskazanym terminie nie dokona aktualizacji, zleceniodawca potraktuje to jako odstąpienie od zawarcia umowy.</w:t>
      </w:r>
    </w:p>
    <w:p w14:paraId="4194E2D9" w14:textId="7DCABC14" w:rsidR="00C8427E" w:rsidRPr="007A2BA9" w:rsidRDefault="00F37C7D" w:rsidP="007A2BA9">
      <w:pPr>
        <w:pStyle w:val="Akapitzlist"/>
        <w:numPr>
          <w:ilvl w:val="0"/>
          <w:numId w:val="42"/>
        </w:numPr>
        <w:spacing w:after="240"/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W</w:t>
      </w:r>
      <w:r w:rsidR="00540B9B" w:rsidRPr="007A2BA9">
        <w:rPr>
          <w:rFonts w:asciiTheme="minorHAnsi" w:hAnsiTheme="minorHAnsi" w:cstheme="minorHAnsi"/>
        </w:rPr>
        <w:t>szelkie zmiany zgłaszane są przez oferenta w formie pisemnej i wymagają uzyskania pisemnej zgody zleceniodawcy. Zmiany wymagają sporządzenia aneksu do zawartej umowy.</w:t>
      </w:r>
      <w:r w:rsidR="00D50D68" w:rsidRPr="007A2BA9">
        <w:rPr>
          <w:rFonts w:asciiTheme="minorHAnsi" w:hAnsiTheme="minorHAnsi" w:cstheme="minorHAnsi"/>
        </w:rPr>
        <w:t xml:space="preserve"> </w:t>
      </w:r>
      <w:r w:rsidR="00273CCA" w:rsidRPr="007A2BA9">
        <w:rPr>
          <w:rFonts w:asciiTheme="minorHAnsi" w:hAnsiTheme="minorHAnsi" w:cstheme="minorHAnsi"/>
        </w:rPr>
        <w:t>Wprowadzone zmiany nie mogą zmieniać istoty realizowanego zadania.</w:t>
      </w:r>
    </w:p>
    <w:p w14:paraId="5843D007" w14:textId="012D4AA2" w:rsidR="007569A1" w:rsidRPr="00C8427E" w:rsidRDefault="00D50D68" w:rsidP="00035619">
      <w:pPr>
        <w:spacing w:after="24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>I</w:t>
      </w:r>
      <w:r w:rsidR="007569A1" w:rsidRPr="00C8427E">
        <w:rPr>
          <w:rFonts w:asciiTheme="minorHAnsi" w:hAnsiTheme="minorHAnsi" w:cstheme="minorHAnsi"/>
        </w:rPr>
        <w:t>V. Tryb i kryteria stosowane przy dokonywaniu wyboru ofert</w:t>
      </w:r>
    </w:p>
    <w:p w14:paraId="3C909255" w14:textId="7CECAA93" w:rsidR="00A023A8" w:rsidRPr="007A2BA9" w:rsidRDefault="003C6EA2" w:rsidP="007A2BA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Oferty są opiniowane przez komisję konkursową powołaną przez Burmistrza Szczebrzeszyna w dwu etapach:</w:t>
      </w:r>
    </w:p>
    <w:p w14:paraId="114A8F0A" w14:textId="77777777" w:rsidR="003C6EA2" w:rsidRPr="007A2BA9" w:rsidRDefault="003C6EA2" w:rsidP="007A2BA9">
      <w:pPr>
        <w:pStyle w:val="Akapitzlist"/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I etap Ocena formalna,</w:t>
      </w:r>
    </w:p>
    <w:p w14:paraId="745E2309" w14:textId="77777777" w:rsidR="003C6EA2" w:rsidRPr="007A2BA9" w:rsidRDefault="003C6EA2" w:rsidP="007A2BA9">
      <w:pPr>
        <w:pStyle w:val="Akapitzlist"/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II etap Ocena merytoryczna.</w:t>
      </w:r>
    </w:p>
    <w:p w14:paraId="5A72F725" w14:textId="3EB971ED" w:rsidR="00FD4F81" w:rsidRPr="007A2BA9" w:rsidRDefault="00B47F85" w:rsidP="007A2BA9">
      <w:pPr>
        <w:pStyle w:val="Akapitzlist"/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Na etapie rozpatrywania </w:t>
      </w:r>
      <w:r w:rsidR="00E143D7" w:rsidRPr="007A2BA9">
        <w:rPr>
          <w:rFonts w:asciiTheme="minorHAnsi" w:hAnsiTheme="minorHAnsi" w:cstheme="minorHAnsi"/>
        </w:rPr>
        <w:t>ofert, oferent może zostać poproszony o przedłożenie dodatkowych załączników.</w:t>
      </w:r>
      <w:r w:rsidR="00D50D68" w:rsidRPr="007A2BA9">
        <w:rPr>
          <w:rFonts w:asciiTheme="minorHAnsi" w:hAnsiTheme="minorHAnsi" w:cstheme="minorHAnsi"/>
        </w:rPr>
        <w:t xml:space="preserve"> </w:t>
      </w:r>
      <w:r w:rsidR="00FD4F81" w:rsidRPr="007A2BA9">
        <w:rPr>
          <w:rFonts w:asciiTheme="minorHAnsi" w:hAnsiTheme="minorHAnsi" w:cstheme="minorHAnsi"/>
        </w:rPr>
        <w:t>Nieprzedłożenie wymaganych załączników we wskazanym terminie, zleceniodawca potraktuje jako odstąpienie od zawarcia umowy.</w:t>
      </w:r>
    </w:p>
    <w:p w14:paraId="61CBD120" w14:textId="77777777" w:rsidR="007A2BA9" w:rsidRDefault="00A023A8" w:rsidP="007A2BA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Przy ocenie ofert komisja będzie brała pod uwagę</w:t>
      </w:r>
      <w:r w:rsidR="001A17FC" w:rsidRPr="007A2BA9">
        <w:rPr>
          <w:rFonts w:asciiTheme="minorHAnsi" w:hAnsiTheme="minorHAnsi" w:cstheme="minorHAnsi"/>
        </w:rPr>
        <w:t xml:space="preserve"> następujące kryteria:</w:t>
      </w:r>
    </w:p>
    <w:p w14:paraId="1E213291" w14:textId="77777777" w:rsidR="007A2BA9" w:rsidRDefault="004C679E" w:rsidP="007A2BA9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możliwość realizacji zadania, w szczególności warunki lokalowe i zasoby ludzkie, w tym kwalifikacje osób realizujących zadanie</w:t>
      </w:r>
      <w:r w:rsidR="002D05B6" w:rsidRPr="007A2BA9">
        <w:rPr>
          <w:rFonts w:asciiTheme="minorHAnsi" w:hAnsiTheme="minorHAnsi" w:cstheme="minorHAnsi"/>
        </w:rPr>
        <w:t xml:space="preserve"> (0-10 pkt.)</w:t>
      </w:r>
      <w:r w:rsidRPr="007A2BA9">
        <w:rPr>
          <w:rFonts w:asciiTheme="minorHAnsi" w:hAnsiTheme="minorHAnsi" w:cstheme="minorHAnsi"/>
        </w:rPr>
        <w:t>;</w:t>
      </w:r>
    </w:p>
    <w:p w14:paraId="054270F1" w14:textId="77777777" w:rsidR="007A2BA9" w:rsidRDefault="004C679E" w:rsidP="007A2BA9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kalkulacja kosztów realizacji zadania</w:t>
      </w:r>
      <w:r w:rsidR="003C6EA2" w:rsidRPr="007A2BA9">
        <w:rPr>
          <w:rFonts w:asciiTheme="minorHAnsi" w:hAnsiTheme="minorHAnsi" w:cstheme="minorHAnsi"/>
        </w:rPr>
        <w:t xml:space="preserve"> publicznego, w tym w odniesieniu </w:t>
      </w:r>
      <w:r w:rsidRPr="007A2BA9">
        <w:rPr>
          <w:rFonts w:asciiTheme="minorHAnsi" w:hAnsiTheme="minorHAnsi" w:cstheme="minorHAnsi"/>
        </w:rPr>
        <w:t>do zakresu rzeczowego zadania - ocena kosztów kalkulacji pod kątem ich celowości, efektywności wykonania</w:t>
      </w:r>
      <w:r w:rsidR="002D05B6" w:rsidRPr="007A2BA9">
        <w:rPr>
          <w:rFonts w:asciiTheme="minorHAnsi" w:hAnsiTheme="minorHAnsi" w:cstheme="minorHAnsi"/>
        </w:rPr>
        <w:t xml:space="preserve"> (0-10 pkt.)</w:t>
      </w:r>
      <w:r w:rsidRPr="007A2BA9">
        <w:rPr>
          <w:rFonts w:asciiTheme="minorHAnsi" w:hAnsiTheme="minorHAnsi" w:cstheme="minorHAnsi"/>
        </w:rPr>
        <w:t>;</w:t>
      </w:r>
    </w:p>
    <w:p w14:paraId="278F289E" w14:textId="77777777" w:rsidR="007A2BA9" w:rsidRDefault="004C679E" w:rsidP="007A2BA9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zadeklarowany udział środków finansowych własnych, albo pozyskanych z innych źródeł na realizację zadania</w:t>
      </w:r>
      <w:r w:rsidR="002D05B6" w:rsidRPr="007A2BA9">
        <w:rPr>
          <w:rFonts w:asciiTheme="minorHAnsi" w:hAnsiTheme="minorHAnsi" w:cstheme="minorHAnsi"/>
        </w:rPr>
        <w:t xml:space="preserve"> (0-10 pkt)</w:t>
      </w:r>
      <w:r w:rsidRPr="007A2BA9">
        <w:rPr>
          <w:rFonts w:asciiTheme="minorHAnsi" w:hAnsiTheme="minorHAnsi" w:cstheme="minorHAnsi"/>
        </w:rPr>
        <w:t>;</w:t>
      </w:r>
    </w:p>
    <w:p w14:paraId="31C39D95" w14:textId="77777777" w:rsidR="007A2BA9" w:rsidRDefault="00131049" w:rsidP="007A2BA9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możliwość zapewnienia dostępności osobom ze szczególnymi potrzebami</w:t>
      </w:r>
      <w:r w:rsidR="00A16335" w:rsidRPr="007A2BA9">
        <w:rPr>
          <w:rFonts w:asciiTheme="minorHAnsi" w:hAnsiTheme="minorHAnsi" w:cstheme="minorHAnsi"/>
        </w:rPr>
        <w:t xml:space="preserve"> (0-10 pkt.)</w:t>
      </w:r>
      <w:r w:rsidR="0033193C" w:rsidRPr="007A2BA9">
        <w:rPr>
          <w:rFonts w:asciiTheme="minorHAnsi" w:hAnsiTheme="minorHAnsi" w:cstheme="minorHAnsi"/>
        </w:rPr>
        <w:t>;</w:t>
      </w:r>
    </w:p>
    <w:p w14:paraId="3B2F8628" w14:textId="77777777" w:rsidR="007A2BA9" w:rsidRDefault="004C679E" w:rsidP="007A2BA9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przewidziana liczba odbiorców</w:t>
      </w:r>
      <w:r w:rsidR="002D05B6" w:rsidRPr="007A2BA9">
        <w:rPr>
          <w:rFonts w:asciiTheme="minorHAnsi" w:hAnsiTheme="minorHAnsi" w:cstheme="minorHAnsi"/>
        </w:rPr>
        <w:t xml:space="preserve"> (0-10 pkt.)</w:t>
      </w:r>
      <w:r w:rsidRPr="007A2BA9">
        <w:rPr>
          <w:rFonts w:asciiTheme="minorHAnsi" w:hAnsiTheme="minorHAnsi" w:cstheme="minorHAnsi"/>
        </w:rPr>
        <w:t>;</w:t>
      </w:r>
    </w:p>
    <w:p w14:paraId="4208DF41" w14:textId="77777777" w:rsidR="007A2BA9" w:rsidRDefault="004C679E" w:rsidP="00035619">
      <w:pPr>
        <w:pStyle w:val="Akapitzlist"/>
        <w:numPr>
          <w:ilvl w:val="1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ocena dotychczasowej współpracy z ubiegającym się o zlecenie realizacji zadania w zakresie rzetelności i terminowości wykonywania zlecanych zadań oraz rozliczania przekazanych na ten cel środków finansowych</w:t>
      </w:r>
      <w:r w:rsidR="002D05B6" w:rsidRPr="007A2BA9">
        <w:rPr>
          <w:rFonts w:asciiTheme="minorHAnsi" w:hAnsiTheme="minorHAnsi" w:cstheme="minorHAnsi"/>
        </w:rPr>
        <w:t xml:space="preserve"> (0-10 pkt.).</w:t>
      </w:r>
    </w:p>
    <w:p w14:paraId="56BA1371" w14:textId="77777777" w:rsidR="007A2BA9" w:rsidRDefault="002D05B6" w:rsidP="0003561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Wymagana minimalna liczba punktów uprawniająca oferentów do otrzymania dotacji wynosi 30 pkt</w:t>
      </w:r>
      <w:r w:rsidR="00815CA8" w:rsidRPr="007A2BA9">
        <w:rPr>
          <w:rFonts w:asciiTheme="minorHAnsi" w:hAnsiTheme="minorHAnsi" w:cstheme="minorHAnsi"/>
        </w:rPr>
        <w:t>., przy czym pierwszeństwo ma oferta, która uzyskała największą ilość punktów.</w:t>
      </w:r>
    </w:p>
    <w:p w14:paraId="14804D7A" w14:textId="77777777" w:rsidR="007A2BA9" w:rsidRDefault="0044481C" w:rsidP="0003561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Przewodniczący Komisji konkursowej niezwłocznie po zakończeniu prac komisji </w:t>
      </w:r>
      <w:r w:rsidR="005F7021" w:rsidRPr="007A2BA9">
        <w:rPr>
          <w:rFonts w:asciiTheme="minorHAnsi" w:hAnsiTheme="minorHAnsi" w:cstheme="minorHAnsi"/>
        </w:rPr>
        <w:t xml:space="preserve">- </w:t>
      </w:r>
      <w:r w:rsidRPr="007A2BA9">
        <w:rPr>
          <w:rFonts w:asciiTheme="minorHAnsi" w:hAnsiTheme="minorHAnsi" w:cstheme="minorHAnsi"/>
        </w:rPr>
        <w:t>nie dłużej niż w terminie 3 dni roboczych – przekazuje całość dokumentacji konkursowej Burmistrzowi Szczebrzeszyna.</w:t>
      </w:r>
    </w:p>
    <w:p w14:paraId="694376C1" w14:textId="77777777" w:rsidR="007A2BA9" w:rsidRDefault="00973B3F" w:rsidP="0003561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Dotacja może zostać przyznana więcej niż jednemu podmiotowi.</w:t>
      </w:r>
    </w:p>
    <w:p w14:paraId="5414040F" w14:textId="77777777" w:rsidR="007A2BA9" w:rsidRDefault="0044481C" w:rsidP="0003561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Decyzj</w:t>
      </w:r>
      <w:r w:rsidR="00210F3B" w:rsidRPr="007A2BA9">
        <w:rPr>
          <w:rFonts w:asciiTheme="minorHAnsi" w:hAnsiTheme="minorHAnsi" w:cstheme="minorHAnsi"/>
        </w:rPr>
        <w:t>ę</w:t>
      </w:r>
      <w:r w:rsidRPr="007A2BA9">
        <w:rPr>
          <w:rFonts w:asciiTheme="minorHAnsi" w:hAnsiTheme="minorHAnsi" w:cstheme="minorHAnsi"/>
        </w:rPr>
        <w:t xml:space="preserve"> o wyborze i o udzieleniu dotacji ostatecznie podejmuje Burmistrz Szczebrzeszyna. </w:t>
      </w:r>
      <w:r w:rsidR="00210F3B" w:rsidRPr="007A2BA9">
        <w:rPr>
          <w:rFonts w:asciiTheme="minorHAnsi" w:hAnsiTheme="minorHAnsi" w:cstheme="minorHAnsi"/>
        </w:rPr>
        <w:t>Od w/w decyzji nie przysługuje tryb odwoławczy.</w:t>
      </w:r>
    </w:p>
    <w:p w14:paraId="6939A09C" w14:textId="77777777" w:rsidR="007A2BA9" w:rsidRDefault="0044481C" w:rsidP="007A2BA9">
      <w:pPr>
        <w:pStyle w:val="Akapitzlist"/>
        <w:numPr>
          <w:ilvl w:val="0"/>
          <w:numId w:val="44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Ogłoszenie zawierające rozstrzygnięcie konkursu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ofert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 xml:space="preserve">w terminie </w:t>
      </w:r>
      <w:r w:rsidR="00210F3B" w:rsidRPr="007A2BA9">
        <w:rPr>
          <w:rFonts w:asciiTheme="minorHAnsi" w:hAnsiTheme="minorHAnsi" w:cstheme="minorHAnsi"/>
        </w:rPr>
        <w:t xml:space="preserve">do </w:t>
      </w:r>
      <w:r w:rsidRPr="007A2BA9">
        <w:rPr>
          <w:rFonts w:asciiTheme="minorHAnsi" w:hAnsiTheme="minorHAnsi" w:cstheme="minorHAnsi"/>
        </w:rPr>
        <w:t>3 dni roboczych zostanie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umieszczone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w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Biuletynie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Informacji</w:t>
      </w:r>
      <w:r w:rsidR="00210F3B" w:rsidRPr="007A2BA9">
        <w:rPr>
          <w:rFonts w:asciiTheme="minorHAnsi" w:hAnsiTheme="minorHAnsi" w:cstheme="minorHAnsi"/>
        </w:rPr>
        <w:t xml:space="preserve"> </w:t>
      </w:r>
      <w:r w:rsidRPr="007A2BA9">
        <w:rPr>
          <w:rFonts w:asciiTheme="minorHAnsi" w:hAnsiTheme="minorHAnsi" w:cstheme="minorHAnsi"/>
        </w:rPr>
        <w:t>Publicznej, na tablicy ogłoszeń Urzędu Miejskiego oraz na stronie internetowej</w:t>
      </w:r>
      <w:r w:rsidR="00880E0B" w:rsidRPr="007A2BA9">
        <w:rPr>
          <w:rFonts w:asciiTheme="minorHAnsi" w:hAnsiTheme="minorHAnsi" w:cstheme="minorHAnsi"/>
        </w:rPr>
        <w:t>.</w:t>
      </w:r>
    </w:p>
    <w:p w14:paraId="3817E8F2" w14:textId="7AAD6647" w:rsidR="0033193C" w:rsidRPr="007A2BA9" w:rsidRDefault="003A0037" w:rsidP="007A2BA9">
      <w:pPr>
        <w:pStyle w:val="Akapitzlist"/>
        <w:numPr>
          <w:ilvl w:val="0"/>
          <w:numId w:val="44"/>
        </w:numPr>
        <w:spacing w:after="240"/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lastRenderedPageBreak/>
        <w:t>Szczegółowe i ostateczne warunki realizacji, finansowania i rozliczenia zadania będzie regulować umowa zawarta pomiędzy wyłonionym Oferentem</w:t>
      </w:r>
      <w:r w:rsidR="00DB6AE2" w:rsidRPr="007A2BA9">
        <w:rPr>
          <w:rFonts w:asciiTheme="minorHAnsi" w:hAnsiTheme="minorHAnsi" w:cstheme="minorHAnsi"/>
        </w:rPr>
        <w:t>,</w:t>
      </w:r>
      <w:r w:rsidRPr="007A2BA9">
        <w:rPr>
          <w:rFonts w:asciiTheme="minorHAnsi" w:hAnsiTheme="minorHAnsi" w:cstheme="minorHAnsi"/>
        </w:rPr>
        <w:t xml:space="preserve"> a Gminą Szczebrzeszyn.</w:t>
      </w:r>
    </w:p>
    <w:p w14:paraId="318A0D29" w14:textId="4FBA3884" w:rsidR="00C8427E" w:rsidRDefault="0033193C" w:rsidP="00035619">
      <w:pPr>
        <w:spacing w:after="12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 xml:space="preserve">Jednocześnie Burmistrz Szczebrzeszyna zaprasza przedstawicieli organizacji pozarządowych lub podmiotów wymienionych w art.3 ust.3 ustawy z dnia 24 kwietnia 2003r o organizacjach pożytku publicznego i o wolontariacie, do zgłaszania kandydatów na członków Komisji Konkursowej opiniującej oferty złożone w otwartym konkursie ofert. Termin zgłaszania kandydatów upływa z dniem </w:t>
      </w:r>
      <w:r w:rsidR="00815CA8" w:rsidRPr="00C8427E">
        <w:rPr>
          <w:rFonts w:asciiTheme="minorHAnsi" w:hAnsiTheme="minorHAnsi" w:cstheme="minorHAnsi"/>
        </w:rPr>
        <w:t>01</w:t>
      </w:r>
      <w:r w:rsidRPr="00C8427E">
        <w:rPr>
          <w:rFonts w:asciiTheme="minorHAnsi" w:hAnsiTheme="minorHAnsi" w:cstheme="minorHAnsi"/>
        </w:rPr>
        <w:t>.0</w:t>
      </w:r>
      <w:r w:rsidR="00FD4F81" w:rsidRPr="00C8427E">
        <w:rPr>
          <w:rFonts w:asciiTheme="minorHAnsi" w:hAnsiTheme="minorHAnsi" w:cstheme="minorHAnsi"/>
        </w:rPr>
        <w:t>3</w:t>
      </w:r>
      <w:r w:rsidRPr="00C8427E">
        <w:rPr>
          <w:rFonts w:asciiTheme="minorHAnsi" w:hAnsiTheme="minorHAnsi" w:cstheme="minorHAnsi"/>
        </w:rPr>
        <w:t>.202</w:t>
      </w:r>
      <w:r w:rsidR="00815CA8" w:rsidRPr="00C8427E">
        <w:rPr>
          <w:rFonts w:asciiTheme="minorHAnsi" w:hAnsiTheme="minorHAnsi" w:cstheme="minorHAnsi"/>
        </w:rPr>
        <w:t>3</w:t>
      </w:r>
      <w:r w:rsidRPr="00C8427E">
        <w:rPr>
          <w:rFonts w:asciiTheme="minorHAnsi" w:hAnsiTheme="minorHAnsi" w:cstheme="minorHAnsi"/>
        </w:rPr>
        <w:t>r.</w:t>
      </w:r>
    </w:p>
    <w:p w14:paraId="2CF665D0" w14:textId="68D6BF51" w:rsidR="00C8427E" w:rsidRPr="00C8427E" w:rsidRDefault="00C8427E" w:rsidP="007A2BA9">
      <w:pPr>
        <w:spacing w:after="240"/>
        <w:rPr>
          <w:rFonts w:asciiTheme="minorHAnsi" w:hAnsiTheme="minorHAnsi" w:cstheme="minorHAnsi"/>
          <w:u w:val="single"/>
        </w:rPr>
      </w:pPr>
      <w:r w:rsidRPr="00C8427E">
        <w:rPr>
          <w:rFonts w:asciiTheme="minorHAnsi" w:hAnsiTheme="minorHAnsi" w:cstheme="minorHAnsi"/>
          <w:u w:val="single"/>
        </w:rPr>
        <w:t>Z możliwości wskazania swoich przedstawicieli do pracy w komisjach konkursowych wyłączone są organizacje i podmioty biorące udział w danym konkursie.</w:t>
      </w:r>
    </w:p>
    <w:p w14:paraId="78FB9A24" w14:textId="77777777" w:rsidR="00EC10E9" w:rsidRPr="00C8427E" w:rsidRDefault="00C615FD" w:rsidP="00035619">
      <w:pPr>
        <w:spacing w:after="240"/>
        <w:rPr>
          <w:rFonts w:asciiTheme="minorHAnsi" w:hAnsiTheme="minorHAnsi" w:cstheme="minorHAnsi"/>
        </w:rPr>
      </w:pPr>
      <w:r w:rsidRPr="00C8427E">
        <w:rPr>
          <w:rFonts w:asciiTheme="minorHAnsi" w:hAnsiTheme="minorHAnsi" w:cstheme="minorHAnsi"/>
        </w:rPr>
        <w:t xml:space="preserve">V. Przetwarzanie danych osobowych </w:t>
      </w:r>
    </w:p>
    <w:p w14:paraId="67554A51" w14:textId="77777777" w:rsidR="00C615FD" w:rsidRPr="007A2BA9" w:rsidRDefault="00C615FD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7A2BA9">
        <w:rPr>
          <w:rFonts w:asciiTheme="minorHAnsi" w:hAnsiTheme="minorHAnsi" w:cstheme="minorHAnsi"/>
        </w:rPr>
        <w:t>Administratorem danych osobowych, przetwarzanych w ramach otwartego konkursu ofert, jest Burmistrz Szczebrzeszyna, z siedzibą przy Placu Kościuszki 1, 22-460 Szczebrzeszyn, tel. 84 6821 095.</w:t>
      </w:r>
    </w:p>
    <w:p w14:paraId="4E10ED5A" w14:textId="7613BD3D" w:rsidR="00C615FD" w:rsidRPr="007A2BA9" w:rsidRDefault="00C615FD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8" w:history="1">
        <w:r w:rsidRPr="007A2BA9">
          <w:rPr>
            <w:rFonts w:asciiTheme="minorHAnsi" w:hAnsiTheme="minorHAnsi" w:cstheme="minorHAnsi"/>
            <w:color w:val="0000FF"/>
            <w:u w:val="single"/>
          </w:rPr>
          <w:t>iod@zeto.lublin.pl</w:t>
        </w:r>
      </w:hyperlink>
    </w:p>
    <w:p w14:paraId="75D77374" w14:textId="77777777" w:rsidR="005F7021" w:rsidRPr="007A2BA9" w:rsidRDefault="00C615FD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Dane osobowe przetwarzane będą w celu </w:t>
      </w:r>
      <w:r w:rsidR="00C52EE6" w:rsidRPr="007A2BA9">
        <w:rPr>
          <w:rFonts w:asciiTheme="minorHAnsi" w:hAnsiTheme="minorHAnsi" w:cstheme="minorHAnsi"/>
        </w:rPr>
        <w:t>wypełnienia obowiązku prawnego wynikającego z ustawy z dnia 24 kwietnia 2003r. o działalności pożytku publicznego i o wolontariacie, którym jest przeprowadzenie otwartego konkursu ofert na powierzenie/wspieranie realizacji zadań Gminy Szczebrzeszyn.</w:t>
      </w:r>
    </w:p>
    <w:p w14:paraId="5209080D" w14:textId="77777777" w:rsidR="005F7021" w:rsidRPr="007A2BA9" w:rsidRDefault="00C52EE6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eastAsia="Calibri" w:hAnsiTheme="minorHAnsi" w:cstheme="minorHAnsi"/>
        </w:rPr>
        <w:t xml:space="preserve">Dane </w:t>
      </w:r>
      <w:r w:rsidR="00C96647" w:rsidRPr="007A2BA9">
        <w:rPr>
          <w:rFonts w:asciiTheme="minorHAnsi" w:eastAsia="Calibri" w:hAnsiTheme="minorHAnsi" w:cstheme="minorHAnsi"/>
        </w:rPr>
        <w:t xml:space="preserve">po zrealizowaniu celu, dla którego zostały zebrane, będą przetwarzane </w:t>
      </w:r>
      <w:r w:rsidRPr="007A2BA9">
        <w:rPr>
          <w:rFonts w:asciiTheme="minorHAnsi" w:eastAsia="Calibri" w:hAnsiTheme="minorHAnsi" w:cstheme="minorHAnsi"/>
        </w:rPr>
        <w:t>przez okres archiwalny zgodnie z wymaganiami prawnymi 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0553E673" w14:textId="77777777" w:rsidR="005F7021" w:rsidRPr="007A2BA9" w:rsidRDefault="007A1981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Osoby, których dane dotyczą, mają </w:t>
      </w:r>
      <w:r w:rsidR="00C52EE6" w:rsidRPr="007A2BA9">
        <w:rPr>
          <w:rFonts w:asciiTheme="minorHAnsi" w:hAnsiTheme="minorHAnsi" w:cstheme="minorHAnsi"/>
        </w:rPr>
        <w:t>prawo do żądania od Administratora dostępu do swoich danych osobowych, ich sprostowania oraz ograniczenia przetwarzania.</w:t>
      </w:r>
    </w:p>
    <w:p w14:paraId="11AF0713" w14:textId="77777777" w:rsidR="005F7021" w:rsidRPr="007A2BA9" w:rsidRDefault="00C52EE6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Posiada Pani/Pan prawo wniesienia skargi do organu nadzorczego, którym jest Prezes Urzędu Ochrony Danych Osobowych z siedzibą ul. Stawki 2, 00-193 Warszawa.</w:t>
      </w:r>
    </w:p>
    <w:p w14:paraId="2DDAD824" w14:textId="77777777" w:rsidR="005F7021" w:rsidRPr="007A2BA9" w:rsidRDefault="00C52EE6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 xml:space="preserve">Podanie </w:t>
      </w:r>
      <w:r w:rsidR="00C96647" w:rsidRPr="007A2BA9">
        <w:rPr>
          <w:rFonts w:asciiTheme="minorHAnsi" w:hAnsiTheme="minorHAnsi" w:cstheme="minorHAnsi"/>
        </w:rPr>
        <w:t>d</w:t>
      </w:r>
      <w:r w:rsidRPr="007A2BA9">
        <w:rPr>
          <w:rFonts w:asciiTheme="minorHAnsi" w:hAnsiTheme="minorHAnsi" w:cstheme="minorHAnsi"/>
        </w:rPr>
        <w:t xml:space="preserve">anych osobowych </w:t>
      </w:r>
      <w:r w:rsidR="007A1981" w:rsidRPr="007A2BA9">
        <w:rPr>
          <w:rFonts w:asciiTheme="minorHAnsi" w:hAnsiTheme="minorHAnsi" w:cstheme="minorHAnsi"/>
        </w:rPr>
        <w:t>jest</w:t>
      </w:r>
      <w:r w:rsidRPr="007A2BA9">
        <w:rPr>
          <w:rFonts w:asciiTheme="minorHAnsi" w:hAnsiTheme="minorHAnsi" w:cstheme="minorHAnsi"/>
        </w:rPr>
        <w:t xml:space="preserve"> </w:t>
      </w:r>
      <w:r w:rsidR="00C96647" w:rsidRPr="007A2BA9">
        <w:rPr>
          <w:rFonts w:asciiTheme="minorHAnsi" w:hAnsiTheme="minorHAnsi" w:cstheme="minorHAnsi"/>
        </w:rPr>
        <w:t>dobrowolne, jednakże ich nie podanie uniemożliwia wzięcie udziału w otwartym konkursie ofert.</w:t>
      </w:r>
    </w:p>
    <w:p w14:paraId="0E6827D8" w14:textId="77777777" w:rsidR="005F7021" w:rsidRPr="007A2BA9" w:rsidRDefault="00C615FD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hAnsiTheme="minorHAnsi" w:cstheme="minorHAnsi"/>
        </w:rPr>
        <w:t>Odbiorcami Pani/Pana danych osobowych są podmioty uprawnione na podstawie przepisów prawa i podmioty świadczące usługi wsparcia i serwisu dla Urzędu.</w:t>
      </w:r>
    </w:p>
    <w:p w14:paraId="5DE3B298" w14:textId="034761C4" w:rsidR="005F7021" w:rsidRPr="007A2BA9" w:rsidRDefault="00231EFF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eastAsia="Calibri" w:hAnsiTheme="minorHAnsi" w:cstheme="minorHAnsi"/>
        </w:rPr>
        <w:t xml:space="preserve">Administratorem danych osobowych w rozumieniu rozporządzenia Parlamentu Europejskiego i Rady (UE) 2016/679 z dnia 27 kwietnia 2016r. w sprawie ochrony osób fizycznych w związku z przetwarzaniem danych osobowych i w sprawie swobodnego </w:t>
      </w:r>
      <w:r w:rsidR="00C779D6" w:rsidRPr="007A2BA9">
        <w:rPr>
          <w:rFonts w:asciiTheme="minorHAnsi" w:eastAsia="Calibri" w:hAnsiTheme="minorHAnsi" w:cstheme="minorHAnsi"/>
        </w:rPr>
        <w:t>przepływu takich danych oraz uchylenia dyrektywy 95/46/WE (zwanego dalej RODO), oraz ustawy z dnia 10 maja 2018r. o ochronie danych osobowych (</w:t>
      </w:r>
      <w:proofErr w:type="spellStart"/>
      <w:r w:rsidR="00C779D6" w:rsidRPr="007A2BA9">
        <w:rPr>
          <w:rFonts w:asciiTheme="minorHAnsi" w:eastAsia="Calibri" w:hAnsiTheme="minorHAnsi" w:cstheme="minorHAnsi"/>
        </w:rPr>
        <w:t>t.j</w:t>
      </w:r>
      <w:proofErr w:type="spellEnd"/>
      <w:r w:rsidR="00C779D6" w:rsidRPr="007A2BA9">
        <w:rPr>
          <w:rFonts w:asciiTheme="minorHAnsi" w:eastAsia="Calibri" w:hAnsiTheme="minorHAnsi" w:cstheme="minorHAnsi"/>
        </w:rPr>
        <w:t>. Dz.U. z 2019r. poz. 1781), przetwarzanych w związku z wykonywaniem zadania publicznego</w:t>
      </w:r>
      <w:r w:rsidR="00962DBD" w:rsidRPr="007A2BA9">
        <w:rPr>
          <w:rFonts w:asciiTheme="minorHAnsi" w:eastAsia="Calibri" w:hAnsiTheme="minorHAnsi" w:cstheme="minorHAnsi"/>
        </w:rPr>
        <w:t>, które realizowane będzie po rozstrzygnięciu niniejszego otwartego konkursu ofert, będzie oferent(ci)</w:t>
      </w:r>
      <w:r w:rsidR="005F7021" w:rsidRPr="007A2BA9">
        <w:rPr>
          <w:rFonts w:asciiTheme="minorHAnsi" w:eastAsia="Calibri" w:hAnsiTheme="minorHAnsi" w:cstheme="minorHAnsi"/>
        </w:rPr>
        <w:t>.</w:t>
      </w:r>
    </w:p>
    <w:p w14:paraId="3FB1D8A0" w14:textId="0923B48D" w:rsidR="004C6606" w:rsidRPr="007A2BA9" w:rsidRDefault="00C779D6" w:rsidP="007A2BA9">
      <w:pPr>
        <w:pStyle w:val="Akapitzlist"/>
        <w:numPr>
          <w:ilvl w:val="0"/>
          <w:numId w:val="45"/>
        </w:numPr>
        <w:rPr>
          <w:rFonts w:asciiTheme="minorHAnsi" w:hAnsiTheme="minorHAnsi" w:cstheme="minorHAnsi"/>
        </w:rPr>
      </w:pPr>
      <w:r w:rsidRPr="007A2BA9">
        <w:rPr>
          <w:rFonts w:asciiTheme="minorHAnsi" w:eastAsia="Calibri" w:hAnsiTheme="minorHAnsi" w:cstheme="minorHAnsi"/>
        </w:rPr>
        <w:t>Oferent zobowiązany jest stosować RODO oraz ustawę z dnia 10 maja 2018r. o ochronie danych osobowych, gromadzonych zarówno w wersji papierowej, jak i elektronicznej, w ramach zadania publicznego, które realizowane będzie po rozstrzygnięciu niniejszego otwartego konkursu ofert.</w:t>
      </w:r>
    </w:p>
    <w:sectPr w:rsidR="004C6606" w:rsidRPr="007A2BA9" w:rsidSect="0044481C">
      <w:headerReference w:type="even" r:id="rId9"/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A3E5" w14:textId="77777777" w:rsidR="0067583B" w:rsidRDefault="0067583B">
      <w:r>
        <w:separator/>
      </w:r>
    </w:p>
  </w:endnote>
  <w:endnote w:type="continuationSeparator" w:id="0">
    <w:p w14:paraId="263AC4EB" w14:textId="77777777" w:rsidR="0067583B" w:rsidRDefault="0067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DAE3" w14:textId="77777777" w:rsidR="00856CAD" w:rsidRDefault="00856CAD" w:rsidP="002B2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FEF780" w14:textId="77777777" w:rsidR="00856CAD" w:rsidRDefault="00856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064E" w14:textId="77777777" w:rsidR="00856CAD" w:rsidRDefault="00856CAD" w:rsidP="002B24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24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83CA03" w14:textId="77777777" w:rsidR="00856CAD" w:rsidRDefault="00856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C05F" w14:textId="77777777" w:rsidR="0067583B" w:rsidRDefault="0067583B">
      <w:r>
        <w:separator/>
      </w:r>
    </w:p>
  </w:footnote>
  <w:footnote w:type="continuationSeparator" w:id="0">
    <w:p w14:paraId="75742E73" w14:textId="77777777" w:rsidR="0067583B" w:rsidRDefault="00675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12FE" w14:textId="77777777" w:rsidR="00CA4FF7" w:rsidRDefault="00CA4FF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596222" w14:textId="77777777" w:rsidR="00CA4FF7" w:rsidRDefault="00CA4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215"/>
    <w:multiLevelType w:val="hybridMultilevel"/>
    <w:tmpl w:val="E03C0846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34F8"/>
    <w:multiLevelType w:val="hybridMultilevel"/>
    <w:tmpl w:val="AF56E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600"/>
    <w:multiLevelType w:val="hybridMultilevel"/>
    <w:tmpl w:val="302C550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C32599"/>
    <w:multiLevelType w:val="hybridMultilevel"/>
    <w:tmpl w:val="64F6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7C3E"/>
    <w:multiLevelType w:val="hybridMultilevel"/>
    <w:tmpl w:val="2EB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71AF7"/>
    <w:multiLevelType w:val="multilevel"/>
    <w:tmpl w:val="6FBE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73519"/>
    <w:multiLevelType w:val="hybridMultilevel"/>
    <w:tmpl w:val="60306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9732F"/>
    <w:multiLevelType w:val="hybridMultilevel"/>
    <w:tmpl w:val="C63EC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4C0"/>
    <w:multiLevelType w:val="hybridMultilevel"/>
    <w:tmpl w:val="21AE7F60"/>
    <w:lvl w:ilvl="0" w:tplc="DF542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A16CD"/>
    <w:multiLevelType w:val="hybridMultilevel"/>
    <w:tmpl w:val="BAA4B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757EF"/>
    <w:multiLevelType w:val="hybridMultilevel"/>
    <w:tmpl w:val="7C4258E8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6EE4208"/>
    <w:multiLevelType w:val="hybridMultilevel"/>
    <w:tmpl w:val="EB326D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86C28"/>
    <w:multiLevelType w:val="hybridMultilevel"/>
    <w:tmpl w:val="FA68F13E"/>
    <w:lvl w:ilvl="0" w:tplc="6172F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9AA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369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56F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60F2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A88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789B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F2B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7E3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83CDE"/>
    <w:multiLevelType w:val="hybridMultilevel"/>
    <w:tmpl w:val="D3809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E4BCD"/>
    <w:multiLevelType w:val="singleLevel"/>
    <w:tmpl w:val="0CDCC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0DD4444"/>
    <w:multiLevelType w:val="hybridMultilevel"/>
    <w:tmpl w:val="4ED6F94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F2DD8"/>
    <w:multiLevelType w:val="hybridMultilevel"/>
    <w:tmpl w:val="FFC61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67714"/>
    <w:multiLevelType w:val="hybridMultilevel"/>
    <w:tmpl w:val="195A1B9E"/>
    <w:lvl w:ilvl="0" w:tplc="BFB03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7AB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34D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8A1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9C2B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404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CE38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CEB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D26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E41E9"/>
    <w:multiLevelType w:val="hybridMultilevel"/>
    <w:tmpl w:val="A934BD64"/>
    <w:lvl w:ilvl="0" w:tplc="366E647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D36A73"/>
    <w:multiLevelType w:val="hybridMultilevel"/>
    <w:tmpl w:val="77F2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8791A"/>
    <w:multiLevelType w:val="hybridMultilevel"/>
    <w:tmpl w:val="35463B42"/>
    <w:lvl w:ilvl="0" w:tplc="A6860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02A5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967E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9A1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846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3A8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CAD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C8E4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A0E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B4A68"/>
    <w:multiLevelType w:val="hybridMultilevel"/>
    <w:tmpl w:val="DBFC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8A73FE"/>
    <w:multiLevelType w:val="hybridMultilevel"/>
    <w:tmpl w:val="34F87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0BD7"/>
    <w:multiLevelType w:val="hybridMultilevel"/>
    <w:tmpl w:val="C63A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F3070"/>
    <w:multiLevelType w:val="hybridMultilevel"/>
    <w:tmpl w:val="0144D06A"/>
    <w:lvl w:ilvl="0" w:tplc="1F069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6271FF"/>
    <w:multiLevelType w:val="hybridMultilevel"/>
    <w:tmpl w:val="2856D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12843"/>
    <w:multiLevelType w:val="hybridMultilevel"/>
    <w:tmpl w:val="1C3A5D6E"/>
    <w:lvl w:ilvl="0" w:tplc="B63C8F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63963"/>
    <w:multiLevelType w:val="hybridMultilevel"/>
    <w:tmpl w:val="75D02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2A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BF0F2E"/>
    <w:multiLevelType w:val="hybridMultilevel"/>
    <w:tmpl w:val="3AF8BA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CE4E36"/>
    <w:multiLevelType w:val="hybridMultilevel"/>
    <w:tmpl w:val="88D86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06096"/>
    <w:multiLevelType w:val="hybridMultilevel"/>
    <w:tmpl w:val="7098DB6A"/>
    <w:lvl w:ilvl="0" w:tplc="D2B87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D49BF"/>
    <w:multiLevelType w:val="hybridMultilevel"/>
    <w:tmpl w:val="815E607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150E1B"/>
    <w:multiLevelType w:val="hybridMultilevel"/>
    <w:tmpl w:val="4800B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A5C1F"/>
    <w:multiLevelType w:val="hybridMultilevel"/>
    <w:tmpl w:val="14D47C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BEF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7FC5D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237B6"/>
    <w:multiLevelType w:val="hybridMultilevel"/>
    <w:tmpl w:val="F5708B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116D7C"/>
    <w:multiLevelType w:val="hybridMultilevel"/>
    <w:tmpl w:val="FD9E4E1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E5C0537"/>
    <w:multiLevelType w:val="hybridMultilevel"/>
    <w:tmpl w:val="617429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F871EB"/>
    <w:multiLevelType w:val="hybridMultilevel"/>
    <w:tmpl w:val="B0E84096"/>
    <w:lvl w:ilvl="0" w:tplc="325661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371BB"/>
    <w:multiLevelType w:val="hybridMultilevel"/>
    <w:tmpl w:val="A8541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2044B"/>
    <w:multiLevelType w:val="hybridMultilevel"/>
    <w:tmpl w:val="EC66A044"/>
    <w:lvl w:ilvl="0" w:tplc="BC7EA31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D434851"/>
    <w:multiLevelType w:val="hybridMultilevel"/>
    <w:tmpl w:val="3052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06B6E"/>
    <w:multiLevelType w:val="hybridMultilevel"/>
    <w:tmpl w:val="596C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563CE"/>
    <w:multiLevelType w:val="hybridMultilevel"/>
    <w:tmpl w:val="0024AB68"/>
    <w:lvl w:ilvl="0" w:tplc="453683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84993">
    <w:abstractNumId w:val="17"/>
    <w:lvlOverride w:ilvl="0">
      <w:lvl w:ilvl="0" w:tplc="BFB03B32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23839589">
    <w:abstractNumId w:val="20"/>
    <w:lvlOverride w:ilvl="0">
      <w:lvl w:ilvl="0" w:tplc="A6860CF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359547280">
    <w:abstractNumId w:val="12"/>
    <w:lvlOverride w:ilvl="0">
      <w:lvl w:ilvl="0" w:tplc="6172F0A6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22631659">
    <w:abstractNumId w:val="34"/>
  </w:num>
  <w:num w:numId="5" w16cid:durableId="295575553">
    <w:abstractNumId w:val="32"/>
  </w:num>
  <w:num w:numId="6" w16cid:durableId="1882088139">
    <w:abstractNumId w:val="6"/>
  </w:num>
  <w:num w:numId="7" w16cid:durableId="1550611888">
    <w:abstractNumId w:val="35"/>
  </w:num>
  <w:num w:numId="8" w16cid:durableId="684208751">
    <w:abstractNumId w:val="13"/>
  </w:num>
  <w:num w:numId="9" w16cid:durableId="457143638">
    <w:abstractNumId w:val="37"/>
  </w:num>
  <w:num w:numId="10" w16cid:durableId="1151796316">
    <w:abstractNumId w:val="36"/>
  </w:num>
  <w:num w:numId="11" w16cid:durableId="1720588965">
    <w:abstractNumId w:val="2"/>
  </w:num>
  <w:num w:numId="12" w16cid:durableId="1599485831">
    <w:abstractNumId w:val="11"/>
  </w:num>
  <w:num w:numId="13" w16cid:durableId="1775520097">
    <w:abstractNumId w:val="26"/>
  </w:num>
  <w:num w:numId="14" w16cid:durableId="1440489508">
    <w:abstractNumId w:val="38"/>
  </w:num>
  <w:num w:numId="15" w16cid:durableId="792671767">
    <w:abstractNumId w:val="33"/>
  </w:num>
  <w:num w:numId="16" w16cid:durableId="1432431527">
    <w:abstractNumId w:val="21"/>
  </w:num>
  <w:num w:numId="17" w16cid:durableId="1692100215">
    <w:abstractNumId w:val="15"/>
  </w:num>
  <w:num w:numId="18" w16cid:durableId="841234897">
    <w:abstractNumId w:val="10"/>
  </w:num>
  <w:num w:numId="19" w16cid:durableId="1193107197">
    <w:abstractNumId w:val="29"/>
  </w:num>
  <w:num w:numId="20" w16cid:durableId="1520318296">
    <w:abstractNumId w:val="40"/>
  </w:num>
  <w:num w:numId="21" w16cid:durableId="1564215617">
    <w:abstractNumId w:val="24"/>
  </w:num>
  <w:num w:numId="22" w16cid:durableId="1060594398">
    <w:abstractNumId w:val="31"/>
  </w:num>
  <w:num w:numId="23" w16cid:durableId="966862310">
    <w:abstractNumId w:val="14"/>
  </w:num>
  <w:num w:numId="24" w16cid:durableId="509563684">
    <w:abstractNumId w:val="7"/>
  </w:num>
  <w:num w:numId="25" w16cid:durableId="1298074080">
    <w:abstractNumId w:val="3"/>
  </w:num>
  <w:num w:numId="26" w16cid:durableId="2009209195">
    <w:abstractNumId w:val="43"/>
  </w:num>
  <w:num w:numId="27" w16cid:durableId="1566180329">
    <w:abstractNumId w:val="0"/>
  </w:num>
  <w:num w:numId="28" w16cid:durableId="737827997">
    <w:abstractNumId w:val="0"/>
  </w:num>
  <w:num w:numId="29" w16cid:durableId="1073624699">
    <w:abstractNumId w:val="18"/>
  </w:num>
  <w:num w:numId="30" w16cid:durableId="1303728741">
    <w:abstractNumId w:val="5"/>
  </w:num>
  <w:num w:numId="31" w16cid:durableId="828794027">
    <w:abstractNumId w:val="39"/>
  </w:num>
  <w:num w:numId="32" w16cid:durableId="1013067067">
    <w:abstractNumId w:val="28"/>
  </w:num>
  <w:num w:numId="33" w16cid:durableId="1066534808">
    <w:abstractNumId w:val="8"/>
  </w:num>
  <w:num w:numId="34" w16cid:durableId="141654978">
    <w:abstractNumId w:val="4"/>
  </w:num>
  <w:num w:numId="35" w16cid:durableId="716398257">
    <w:abstractNumId w:val="41"/>
  </w:num>
  <w:num w:numId="36" w16cid:durableId="1505852271">
    <w:abstractNumId w:val="16"/>
  </w:num>
  <w:num w:numId="37" w16cid:durableId="528834234">
    <w:abstractNumId w:val="23"/>
  </w:num>
  <w:num w:numId="38" w16cid:durableId="210730624">
    <w:abstractNumId w:val="27"/>
  </w:num>
  <w:num w:numId="39" w16cid:durableId="1467894007">
    <w:abstractNumId w:val="42"/>
  </w:num>
  <w:num w:numId="40" w16cid:durableId="645548662">
    <w:abstractNumId w:val="1"/>
  </w:num>
  <w:num w:numId="41" w16cid:durableId="1854954907">
    <w:abstractNumId w:val="30"/>
  </w:num>
  <w:num w:numId="42" w16cid:durableId="1703045972">
    <w:abstractNumId w:val="19"/>
  </w:num>
  <w:num w:numId="43" w16cid:durableId="1548954731">
    <w:abstractNumId w:val="25"/>
  </w:num>
  <w:num w:numId="44" w16cid:durableId="1624310888">
    <w:abstractNumId w:val="9"/>
  </w:num>
  <w:num w:numId="45" w16cid:durableId="1896876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2B"/>
    <w:rsid w:val="0000402A"/>
    <w:rsid w:val="000047AE"/>
    <w:rsid w:val="00004D4D"/>
    <w:rsid w:val="0000654C"/>
    <w:rsid w:val="0001361B"/>
    <w:rsid w:val="00027A52"/>
    <w:rsid w:val="00030C12"/>
    <w:rsid w:val="000346B3"/>
    <w:rsid w:val="000350DD"/>
    <w:rsid w:val="00035619"/>
    <w:rsid w:val="00036F3A"/>
    <w:rsid w:val="00045DC6"/>
    <w:rsid w:val="000470AE"/>
    <w:rsid w:val="000541A9"/>
    <w:rsid w:val="00063818"/>
    <w:rsid w:val="00064BC2"/>
    <w:rsid w:val="00075B63"/>
    <w:rsid w:val="00080145"/>
    <w:rsid w:val="000806BA"/>
    <w:rsid w:val="00083A66"/>
    <w:rsid w:val="000A0247"/>
    <w:rsid w:val="000A31CE"/>
    <w:rsid w:val="000A4C23"/>
    <w:rsid w:val="000A75A8"/>
    <w:rsid w:val="000B6399"/>
    <w:rsid w:val="000B6993"/>
    <w:rsid w:val="000B6CD0"/>
    <w:rsid w:val="000B7394"/>
    <w:rsid w:val="000C3DD3"/>
    <w:rsid w:val="000C4DFA"/>
    <w:rsid w:val="000C7672"/>
    <w:rsid w:val="000D7C5E"/>
    <w:rsid w:val="000E25CE"/>
    <w:rsid w:val="000E48CE"/>
    <w:rsid w:val="000E4920"/>
    <w:rsid w:val="000E6E6A"/>
    <w:rsid w:val="00103F19"/>
    <w:rsid w:val="00126FAA"/>
    <w:rsid w:val="00131049"/>
    <w:rsid w:val="00131123"/>
    <w:rsid w:val="001506B7"/>
    <w:rsid w:val="00151867"/>
    <w:rsid w:val="00156D55"/>
    <w:rsid w:val="00157580"/>
    <w:rsid w:val="0016108A"/>
    <w:rsid w:val="001627C0"/>
    <w:rsid w:val="00171BC5"/>
    <w:rsid w:val="0017211D"/>
    <w:rsid w:val="00177083"/>
    <w:rsid w:val="00185539"/>
    <w:rsid w:val="001905EB"/>
    <w:rsid w:val="001A17FC"/>
    <w:rsid w:val="001A2AF9"/>
    <w:rsid w:val="001A6EA0"/>
    <w:rsid w:val="001B2ED6"/>
    <w:rsid w:val="001B4B67"/>
    <w:rsid w:val="001B4C0F"/>
    <w:rsid w:val="001E6051"/>
    <w:rsid w:val="001E7C58"/>
    <w:rsid w:val="001F076A"/>
    <w:rsid w:val="00201FB9"/>
    <w:rsid w:val="00203AD1"/>
    <w:rsid w:val="002077F9"/>
    <w:rsid w:val="00207FEE"/>
    <w:rsid w:val="00210F3B"/>
    <w:rsid w:val="0021791F"/>
    <w:rsid w:val="00217A10"/>
    <w:rsid w:val="00217F65"/>
    <w:rsid w:val="002245AB"/>
    <w:rsid w:val="00225BB1"/>
    <w:rsid w:val="002261A0"/>
    <w:rsid w:val="00231EFF"/>
    <w:rsid w:val="00240864"/>
    <w:rsid w:val="00245569"/>
    <w:rsid w:val="002470A6"/>
    <w:rsid w:val="00261168"/>
    <w:rsid w:val="00271817"/>
    <w:rsid w:val="00273CCA"/>
    <w:rsid w:val="00277592"/>
    <w:rsid w:val="00283B7B"/>
    <w:rsid w:val="00284E49"/>
    <w:rsid w:val="00285457"/>
    <w:rsid w:val="0028595E"/>
    <w:rsid w:val="00286FB7"/>
    <w:rsid w:val="00287B67"/>
    <w:rsid w:val="002938EA"/>
    <w:rsid w:val="00294ABA"/>
    <w:rsid w:val="0029582A"/>
    <w:rsid w:val="002A0381"/>
    <w:rsid w:val="002A1044"/>
    <w:rsid w:val="002A5B6B"/>
    <w:rsid w:val="002B03E8"/>
    <w:rsid w:val="002B24DE"/>
    <w:rsid w:val="002C1899"/>
    <w:rsid w:val="002D00B3"/>
    <w:rsid w:val="002D05B6"/>
    <w:rsid w:val="002E0B3C"/>
    <w:rsid w:val="002E187A"/>
    <w:rsid w:val="002E5A31"/>
    <w:rsid w:val="002E7101"/>
    <w:rsid w:val="002F6905"/>
    <w:rsid w:val="002F6925"/>
    <w:rsid w:val="00302C8D"/>
    <w:rsid w:val="00313670"/>
    <w:rsid w:val="00315938"/>
    <w:rsid w:val="00316034"/>
    <w:rsid w:val="003214B0"/>
    <w:rsid w:val="0033193C"/>
    <w:rsid w:val="00332B97"/>
    <w:rsid w:val="0033351A"/>
    <w:rsid w:val="00334702"/>
    <w:rsid w:val="00334FFE"/>
    <w:rsid w:val="00341F81"/>
    <w:rsid w:val="00345DA4"/>
    <w:rsid w:val="00355442"/>
    <w:rsid w:val="00357D17"/>
    <w:rsid w:val="00360B8B"/>
    <w:rsid w:val="00366E9B"/>
    <w:rsid w:val="00382A3B"/>
    <w:rsid w:val="003834BC"/>
    <w:rsid w:val="00385F02"/>
    <w:rsid w:val="00387E9C"/>
    <w:rsid w:val="00390E13"/>
    <w:rsid w:val="003A0037"/>
    <w:rsid w:val="003A5727"/>
    <w:rsid w:val="003A7C94"/>
    <w:rsid w:val="003B565D"/>
    <w:rsid w:val="003C03A6"/>
    <w:rsid w:val="003C1ABB"/>
    <w:rsid w:val="003C28A0"/>
    <w:rsid w:val="003C318D"/>
    <w:rsid w:val="003C6EA2"/>
    <w:rsid w:val="003D45FC"/>
    <w:rsid w:val="003E49D7"/>
    <w:rsid w:val="003F18EF"/>
    <w:rsid w:val="003F1DA9"/>
    <w:rsid w:val="003F4667"/>
    <w:rsid w:val="003F5C15"/>
    <w:rsid w:val="003F649B"/>
    <w:rsid w:val="004117AA"/>
    <w:rsid w:val="004214BE"/>
    <w:rsid w:val="00426C85"/>
    <w:rsid w:val="00430A6B"/>
    <w:rsid w:val="00430B8B"/>
    <w:rsid w:val="004311FB"/>
    <w:rsid w:val="00434E5B"/>
    <w:rsid w:val="004411B2"/>
    <w:rsid w:val="004422C7"/>
    <w:rsid w:val="00442BCB"/>
    <w:rsid w:val="0044461D"/>
    <w:rsid w:val="0044481C"/>
    <w:rsid w:val="00453D76"/>
    <w:rsid w:val="00457B4B"/>
    <w:rsid w:val="004638AC"/>
    <w:rsid w:val="004719A0"/>
    <w:rsid w:val="00475276"/>
    <w:rsid w:val="004A1181"/>
    <w:rsid w:val="004A3BB8"/>
    <w:rsid w:val="004A68E0"/>
    <w:rsid w:val="004B038F"/>
    <w:rsid w:val="004B6F56"/>
    <w:rsid w:val="004B713C"/>
    <w:rsid w:val="004C6606"/>
    <w:rsid w:val="004C679E"/>
    <w:rsid w:val="004C76F9"/>
    <w:rsid w:val="004D0338"/>
    <w:rsid w:val="004D22D4"/>
    <w:rsid w:val="004D4719"/>
    <w:rsid w:val="004E2E93"/>
    <w:rsid w:val="004E5940"/>
    <w:rsid w:val="004F297F"/>
    <w:rsid w:val="005028B6"/>
    <w:rsid w:val="0051361B"/>
    <w:rsid w:val="00517226"/>
    <w:rsid w:val="00517C12"/>
    <w:rsid w:val="00527B16"/>
    <w:rsid w:val="005328F2"/>
    <w:rsid w:val="00540B9B"/>
    <w:rsid w:val="0054132C"/>
    <w:rsid w:val="00542E4B"/>
    <w:rsid w:val="00545558"/>
    <w:rsid w:val="005457AD"/>
    <w:rsid w:val="00546DC9"/>
    <w:rsid w:val="00546FC3"/>
    <w:rsid w:val="0055487C"/>
    <w:rsid w:val="00556431"/>
    <w:rsid w:val="005574A8"/>
    <w:rsid w:val="00564C8D"/>
    <w:rsid w:val="00590251"/>
    <w:rsid w:val="00590D89"/>
    <w:rsid w:val="00595DC6"/>
    <w:rsid w:val="005B2859"/>
    <w:rsid w:val="005C6493"/>
    <w:rsid w:val="005D11E3"/>
    <w:rsid w:val="005D3270"/>
    <w:rsid w:val="005D6F4A"/>
    <w:rsid w:val="005E2272"/>
    <w:rsid w:val="005F185F"/>
    <w:rsid w:val="005F456B"/>
    <w:rsid w:val="005F634E"/>
    <w:rsid w:val="005F7021"/>
    <w:rsid w:val="00606B25"/>
    <w:rsid w:val="0061272B"/>
    <w:rsid w:val="0061291F"/>
    <w:rsid w:val="00615789"/>
    <w:rsid w:val="00615E90"/>
    <w:rsid w:val="00626EE2"/>
    <w:rsid w:val="006401AB"/>
    <w:rsid w:val="00640EA3"/>
    <w:rsid w:val="00643244"/>
    <w:rsid w:val="00657B29"/>
    <w:rsid w:val="0066107D"/>
    <w:rsid w:val="00663867"/>
    <w:rsid w:val="00671EB1"/>
    <w:rsid w:val="0067583B"/>
    <w:rsid w:val="00675CBA"/>
    <w:rsid w:val="00681906"/>
    <w:rsid w:val="0068588F"/>
    <w:rsid w:val="00687E57"/>
    <w:rsid w:val="006A0E00"/>
    <w:rsid w:val="006A1F39"/>
    <w:rsid w:val="006A22FF"/>
    <w:rsid w:val="006A644D"/>
    <w:rsid w:val="006A70C4"/>
    <w:rsid w:val="006B211A"/>
    <w:rsid w:val="006B4EE0"/>
    <w:rsid w:val="006C2B3A"/>
    <w:rsid w:val="006C5699"/>
    <w:rsid w:val="006D43F3"/>
    <w:rsid w:val="006D77B5"/>
    <w:rsid w:val="006E2CE4"/>
    <w:rsid w:val="006F7739"/>
    <w:rsid w:val="00700F44"/>
    <w:rsid w:val="00703F7D"/>
    <w:rsid w:val="00704263"/>
    <w:rsid w:val="0070612A"/>
    <w:rsid w:val="00711F2B"/>
    <w:rsid w:val="00724C3D"/>
    <w:rsid w:val="00734704"/>
    <w:rsid w:val="0074089A"/>
    <w:rsid w:val="00745D6B"/>
    <w:rsid w:val="007475C9"/>
    <w:rsid w:val="007569A1"/>
    <w:rsid w:val="00761C37"/>
    <w:rsid w:val="00764163"/>
    <w:rsid w:val="00770E7C"/>
    <w:rsid w:val="00771885"/>
    <w:rsid w:val="00772386"/>
    <w:rsid w:val="00773EEE"/>
    <w:rsid w:val="00775B3A"/>
    <w:rsid w:val="00791363"/>
    <w:rsid w:val="00794A53"/>
    <w:rsid w:val="007952E2"/>
    <w:rsid w:val="00796263"/>
    <w:rsid w:val="007A0A18"/>
    <w:rsid w:val="007A1981"/>
    <w:rsid w:val="007A2BA9"/>
    <w:rsid w:val="007A39CC"/>
    <w:rsid w:val="007C1E18"/>
    <w:rsid w:val="007C225B"/>
    <w:rsid w:val="007C413A"/>
    <w:rsid w:val="007C74BD"/>
    <w:rsid w:val="007D1327"/>
    <w:rsid w:val="007D6050"/>
    <w:rsid w:val="007D7002"/>
    <w:rsid w:val="00800AE8"/>
    <w:rsid w:val="00802387"/>
    <w:rsid w:val="0080331F"/>
    <w:rsid w:val="00807507"/>
    <w:rsid w:val="00807C8B"/>
    <w:rsid w:val="00811D40"/>
    <w:rsid w:val="00815CA8"/>
    <w:rsid w:val="00846E8A"/>
    <w:rsid w:val="00856CAD"/>
    <w:rsid w:val="00857E37"/>
    <w:rsid w:val="00863970"/>
    <w:rsid w:val="00863F77"/>
    <w:rsid w:val="00875279"/>
    <w:rsid w:val="00880E0B"/>
    <w:rsid w:val="00883424"/>
    <w:rsid w:val="008A3E47"/>
    <w:rsid w:val="008A51E4"/>
    <w:rsid w:val="008C24F8"/>
    <w:rsid w:val="008D62C5"/>
    <w:rsid w:val="008D633E"/>
    <w:rsid w:val="008E6CB8"/>
    <w:rsid w:val="008E7591"/>
    <w:rsid w:val="008F4655"/>
    <w:rsid w:val="008F5D8F"/>
    <w:rsid w:val="008F64C3"/>
    <w:rsid w:val="008F6C8A"/>
    <w:rsid w:val="00905EB6"/>
    <w:rsid w:val="00914AB3"/>
    <w:rsid w:val="00917C4E"/>
    <w:rsid w:val="00917D3F"/>
    <w:rsid w:val="00920537"/>
    <w:rsid w:val="00927CF1"/>
    <w:rsid w:val="0094316E"/>
    <w:rsid w:val="0094540A"/>
    <w:rsid w:val="00950981"/>
    <w:rsid w:val="00952012"/>
    <w:rsid w:val="009530BF"/>
    <w:rsid w:val="00953EA5"/>
    <w:rsid w:val="009604EC"/>
    <w:rsid w:val="00962DBD"/>
    <w:rsid w:val="00972E9F"/>
    <w:rsid w:val="00973B3F"/>
    <w:rsid w:val="009746B3"/>
    <w:rsid w:val="00982D11"/>
    <w:rsid w:val="00993EE9"/>
    <w:rsid w:val="00994722"/>
    <w:rsid w:val="00995299"/>
    <w:rsid w:val="00997A5D"/>
    <w:rsid w:val="009A260F"/>
    <w:rsid w:val="009A44AD"/>
    <w:rsid w:val="009A4527"/>
    <w:rsid w:val="009A62EB"/>
    <w:rsid w:val="009B30A4"/>
    <w:rsid w:val="009B3A27"/>
    <w:rsid w:val="009B3E24"/>
    <w:rsid w:val="009C0AB6"/>
    <w:rsid w:val="009C20F5"/>
    <w:rsid w:val="009D2635"/>
    <w:rsid w:val="009D52C6"/>
    <w:rsid w:val="009E51F3"/>
    <w:rsid w:val="009E5899"/>
    <w:rsid w:val="009E66FE"/>
    <w:rsid w:val="00A00118"/>
    <w:rsid w:val="00A023A8"/>
    <w:rsid w:val="00A07295"/>
    <w:rsid w:val="00A11DD9"/>
    <w:rsid w:val="00A131E6"/>
    <w:rsid w:val="00A15526"/>
    <w:rsid w:val="00A16335"/>
    <w:rsid w:val="00A2125F"/>
    <w:rsid w:val="00A332AE"/>
    <w:rsid w:val="00A4002B"/>
    <w:rsid w:val="00A45594"/>
    <w:rsid w:val="00A509FA"/>
    <w:rsid w:val="00A51418"/>
    <w:rsid w:val="00A514BC"/>
    <w:rsid w:val="00A528E5"/>
    <w:rsid w:val="00A54989"/>
    <w:rsid w:val="00A60143"/>
    <w:rsid w:val="00A60C77"/>
    <w:rsid w:val="00A72A51"/>
    <w:rsid w:val="00A841B0"/>
    <w:rsid w:val="00A84C70"/>
    <w:rsid w:val="00A901A9"/>
    <w:rsid w:val="00A96F74"/>
    <w:rsid w:val="00A96FC4"/>
    <w:rsid w:val="00AA147F"/>
    <w:rsid w:val="00AA58F1"/>
    <w:rsid w:val="00AB0E29"/>
    <w:rsid w:val="00AB6EF3"/>
    <w:rsid w:val="00AC14A2"/>
    <w:rsid w:val="00AC7D21"/>
    <w:rsid w:val="00AD335D"/>
    <w:rsid w:val="00AD4F8C"/>
    <w:rsid w:val="00AE0FED"/>
    <w:rsid w:val="00AE38E3"/>
    <w:rsid w:val="00AE6197"/>
    <w:rsid w:val="00AF7E9A"/>
    <w:rsid w:val="00B028C9"/>
    <w:rsid w:val="00B0403A"/>
    <w:rsid w:val="00B14E6F"/>
    <w:rsid w:val="00B14EE1"/>
    <w:rsid w:val="00B179B6"/>
    <w:rsid w:val="00B25B98"/>
    <w:rsid w:val="00B26336"/>
    <w:rsid w:val="00B26512"/>
    <w:rsid w:val="00B46C78"/>
    <w:rsid w:val="00B47C89"/>
    <w:rsid w:val="00B47F85"/>
    <w:rsid w:val="00B50561"/>
    <w:rsid w:val="00B51407"/>
    <w:rsid w:val="00B54D63"/>
    <w:rsid w:val="00B57FE0"/>
    <w:rsid w:val="00B62D65"/>
    <w:rsid w:val="00B659BA"/>
    <w:rsid w:val="00B66A5C"/>
    <w:rsid w:val="00B66E63"/>
    <w:rsid w:val="00B6742C"/>
    <w:rsid w:val="00B74720"/>
    <w:rsid w:val="00B747A8"/>
    <w:rsid w:val="00B77FE1"/>
    <w:rsid w:val="00B87490"/>
    <w:rsid w:val="00B875F8"/>
    <w:rsid w:val="00B90B9C"/>
    <w:rsid w:val="00B959E7"/>
    <w:rsid w:val="00B967D2"/>
    <w:rsid w:val="00B97AD3"/>
    <w:rsid w:val="00BB1B61"/>
    <w:rsid w:val="00BD1E9E"/>
    <w:rsid w:val="00BD280D"/>
    <w:rsid w:val="00BD6F13"/>
    <w:rsid w:val="00BE0C2D"/>
    <w:rsid w:val="00BE1135"/>
    <w:rsid w:val="00BF2E96"/>
    <w:rsid w:val="00C013B3"/>
    <w:rsid w:val="00C0648A"/>
    <w:rsid w:val="00C17B38"/>
    <w:rsid w:val="00C213E9"/>
    <w:rsid w:val="00C25455"/>
    <w:rsid w:val="00C27BDF"/>
    <w:rsid w:val="00C31558"/>
    <w:rsid w:val="00C32223"/>
    <w:rsid w:val="00C3286F"/>
    <w:rsid w:val="00C433C7"/>
    <w:rsid w:val="00C45C94"/>
    <w:rsid w:val="00C52CCC"/>
    <w:rsid w:val="00C52EE6"/>
    <w:rsid w:val="00C54C94"/>
    <w:rsid w:val="00C55991"/>
    <w:rsid w:val="00C615FD"/>
    <w:rsid w:val="00C661B9"/>
    <w:rsid w:val="00C7498B"/>
    <w:rsid w:val="00C76A20"/>
    <w:rsid w:val="00C779D6"/>
    <w:rsid w:val="00C8427E"/>
    <w:rsid w:val="00C96647"/>
    <w:rsid w:val="00C97134"/>
    <w:rsid w:val="00CA4FF7"/>
    <w:rsid w:val="00CA6123"/>
    <w:rsid w:val="00CB5F9D"/>
    <w:rsid w:val="00CC16C3"/>
    <w:rsid w:val="00CC53F0"/>
    <w:rsid w:val="00CC7406"/>
    <w:rsid w:val="00CD1544"/>
    <w:rsid w:val="00CE44C3"/>
    <w:rsid w:val="00CF0E3A"/>
    <w:rsid w:val="00CF10A0"/>
    <w:rsid w:val="00D03C02"/>
    <w:rsid w:val="00D1304B"/>
    <w:rsid w:val="00D3254A"/>
    <w:rsid w:val="00D33901"/>
    <w:rsid w:val="00D36935"/>
    <w:rsid w:val="00D411C0"/>
    <w:rsid w:val="00D434E1"/>
    <w:rsid w:val="00D4623F"/>
    <w:rsid w:val="00D50D68"/>
    <w:rsid w:val="00D56B01"/>
    <w:rsid w:val="00D57A59"/>
    <w:rsid w:val="00D60187"/>
    <w:rsid w:val="00D641FF"/>
    <w:rsid w:val="00D673E7"/>
    <w:rsid w:val="00D77A4F"/>
    <w:rsid w:val="00D82C02"/>
    <w:rsid w:val="00D85C2B"/>
    <w:rsid w:val="00D87C92"/>
    <w:rsid w:val="00D91C43"/>
    <w:rsid w:val="00D9451D"/>
    <w:rsid w:val="00DA1EB6"/>
    <w:rsid w:val="00DA2536"/>
    <w:rsid w:val="00DA5195"/>
    <w:rsid w:val="00DA6698"/>
    <w:rsid w:val="00DA6F7A"/>
    <w:rsid w:val="00DB2383"/>
    <w:rsid w:val="00DB64D3"/>
    <w:rsid w:val="00DB6AE2"/>
    <w:rsid w:val="00DD1DFF"/>
    <w:rsid w:val="00DD234E"/>
    <w:rsid w:val="00DD3337"/>
    <w:rsid w:val="00DE539F"/>
    <w:rsid w:val="00DE7301"/>
    <w:rsid w:val="00DF2FD5"/>
    <w:rsid w:val="00E07DAD"/>
    <w:rsid w:val="00E143D7"/>
    <w:rsid w:val="00E1750E"/>
    <w:rsid w:val="00E17F1D"/>
    <w:rsid w:val="00E22B05"/>
    <w:rsid w:val="00E22C17"/>
    <w:rsid w:val="00E23089"/>
    <w:rsid w:val="00E27D49"/>
    <w:rsid w:val="00E33903"/>
    <w:rsid w:val="00E33BB3"/>
    <w:rsid w:val="00E4268E"/>
    <w:rsid w:val="00E525F5"/>
    <w:rsid w:val="00E52E13"/>
    <w:rsid w:val="00E6041E"/>
    <w:rsid w:val="00E608F0"/>
    <w:rsid w:val="00E66313"/>
    <w:rsid w:val="00E72270"/>
    <w:rsid w:val="00E76063"/>
    <w:rsid w:val="00E84D67"/>
    <w:rsid w:val="00E91B8C"/>
    <w:rsid w:val="00E91E80"/>
    <w:rsid w:val="00E923DC"/>
    <w:rsid w:val="00EC10E9"/>
    <w:rsid w:val="00EC5F87"/>
    <w:rsid w:val="00ED0F6C"/>
    <w:rsid w:val="00ED370C"/>
    <w:rsid w:val="00ED403A"/>
    <w:rsid w:val="00ED5924"/>
    <w:rsid w:val="00EE622C"/>
    <w:rsid w:val="00EF2930"/>
    <w:rsid w:val="00EF2D1A"/>
    <w:rsid w:val="00EF4C54"/>
    <w:rsid w:val="00F05CAB"/>
    <w:rsid w:val="00F10138"/>
    <w:rsid w:val="00F22BB8"/>
    <w:rsid w:val="00F37374"/>
    <w:rsid w:val="00F37C7D"/>
    <w:rsid w:val="00F40FC9"/>
    <w:rsid w:val="00F43571"/>
    <w:rsid w:val="00F7321F"/>
    <w:rsid w:val="00F77B1B"/>
    <w:rsid w:val="00F77BEB"/>
    <w:rsid w:val="00F90CD9"/>
    <w:rsid w:val="00FA47CD"/>
    <w:rsid w:val="00FC367F"/>
    <w:rsid w:val="00FC3E4B"/>
    <w:rsid w:val="00FD470F"/>
    <w:rsid w:val="00FD4F81"/>
    <w:rsid w:val="00FD7663"/>
    <w:rsid w:val="00FE1C31"/>
    <w:rsid w:val="00FE2CAC"/>
    <w:rsid w:val="00FE5BF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00068"/>
  <w15:chartTrackingRefBased/>
  <w15:docId w15:val="{5137E8A2-7AD5-44DE-87EB-BF1DD88A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paragraph" w:styleId="Legenda">
    <w:name w:val="caption"/>
    <w:basedOn w:val="Normalny"/>
    <w:next w:val="Normalny"/>
    <w:qFormat/>
    <w:rPr>
      <w:b/>
      <w:bCs/>
      <w:sz w:val="36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">
    <w:name w:val="Body Text"/>
    <w:basedOn w:val="Normalny"/>
    <w:pPr>
      <w:jc w:val="both"/>
    </w:pPr>
    <w:rPr>
      <w:sz w:val="30"/>
    </w:rPr>
  </w:style>
  <w:style w:type="paragraph" w:styleId="Tekstpodstawowywcity2">
    <w:name w:val="Body Text Indent 2"/>
    <w:basedOn w:val="Normalny"/>
    <w:pPr>
      <w:spacing w:line="480" w:lineRule="auto"/>
      <w:ind w:firstLine="708"/>
      <w:jc w:val="both"/>
    </w:pPr>
    <w:rPr>
      <w:sz w:val="21"/>
    </w:rPr>
  </w:style>
  <w:style w:type="paragraph" w:styleId="Tekstpodstawowywcity3">
    <w:name w:val="Body Text Indent 3"/>
    <w:basedOn w:val="Normalny"/>
    <w:pPr>
      <w:ind w:left="360"/>
      <w:jc w:val="both"/>
    </w:pPr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kocowego">
    <w:name w:val="endnote text"/>
    <w:basedOn w:val="Normalny"/>
    <w:semiHidden/>
    <w:rsid w:val="00546DC9"/>
    <w:rPr>
      <w:sz w:val="20"/>
      <w:szCs w:val="20"/>
    </w:rPr>
  </w:style>
  <w:style w:type="character" w:styleId="Odwoanieprzypisukocowego">
    <w:name w:val="endnote reference"/>
    <w:semiHidden/>
    <w:rsid w:val="00546DC9"/>
    <w:rPr>
      <w:vertAlign w:val="superscript"/>
    </w:rPr>
  </w:style>
  <w:style w:type="paragraph" w:styleId="Tytu">
    <w:name w:val="Title"/>
    <w:basedOn w:val="Normalny"/>
    <w:qFormat/>
    <w:rsid w:val="00E91E80"/>
    <w:pPr>
      <w:jc w:val="center"/>
    </w:pPr>
    <w:rPr>
      <w:sz w:val="28"/>
    </w:rPr>
  </w:style>
  <w:style w:type="paragraph" w:styleId="Stopka">
    <w:name w:val="footer"/>
    <w:basedOn w:val="Normalny"/>
    <w:rsid w:val="00856C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56C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CACC-FFFB-4045-BF99-A8171A1F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Dieta niskocholesterelowa</vt:lpstr>
    </vt:vector>
  </TitlesOfParts>
  <Company/>
  <LinksUpToDate>false</LinksUpToDate>
  <CharactersWithSpaces>11601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mailto:iod@zeto.lublin.pl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Dieta niskocholesterelowa</dc:title>
  <dc:subject/>
  <dc:creator>HJaś fsola</dc:creator>
  <cp:keywords/>
  <cp:lastModifiedBy>Wojciech Kościk</cp:lastModifiedBy>
  <cp:revision>2</cp:revision>
  <cp:lastPrinted>2023-02-17T11:13:00Z</cp:lastPrinted>
  <dcterms:created xsi:type="dcterms:W3CDTF">2023-02-17T13:35:00Z</dcterms:created>
  <dcterms:modified xsi:type="dcterms:W3CDTF">2023-02-17T13:35:00Z</dcterms:modified>
</cp:coreProperties>
</file>